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8ED8" w14:textId="77777777" w:rsidR="00544803" w:rsidRDefault="00544803">
      <w:pPr>
        <w:pStyle w:val="BodyText"/>
        <w:rPr>
          <w:rFonts w:ascii="Times New Roman"/>
          <w:i w:val="0"/>
        </w:rPr>
      </w:pPr>
    </w:p>
    <w:p w14:paraId="0D3DDB33" w14:textId="77777777" w:rsidR="00544803" w:rsidRDefault="00544803">
      <w:pPr>
        <w:pStyle w:val="BodyText"/>
        <w:rPr>
          <w:rFonts w:ascii="Times New Roman"/>
          <w:i w:val="0"/>
        </w:rPr>
      </w:pPr>
    </w:p>
    <w:p w14:paraId="190EE821" w14:textId="77777777" w:rsidR="00544803" w:rsidRDefault="00544803">
      <w:pPr>
        <w:pStyle w:val="BodyText"/>
        <w:rPr>
          <w:rFonts w:ascii="Times New Roman"/>
          <w:i w:val="0"/>
        </w:rPr>
      </w:pPr>
    </w:p>
    <w:p w14:paraId="6BEC0118" w14:textId="77777777" w:rsidR="00544803" w:rsidRDefault="00544803">
      <w:pPr>
        <w:pStyle w:val="BodyText"/>
        <w:rPr>
          <w:rFonts w:ascii="Times New Roman"/>
          <w:i w:val="0"/>
        </w:rPr>
      </w:pPr>
    </w:p>
    <w:p w14:paraId="57F2DE05" w14:textId="77777777" w:rsidR="00544803" w:rsidRDefault="00544803">
      <w:pPr>
        <w:pStyle w:val="BodyText"/>
        <w:rPr>
          <w:rFonts w:ascii="Times New Roman"/>
          <w:i w:val="0"/>
        </w:rPr>
      </w:pPr>
    </w:p>
    <w:p w14:paraId="1B3C39AA" w14:textId="77777777" w:rsidR="00544803" w:rsidRDefault="00544803">
      <w:pPr>
        <w:pStyle w:val="BodyText"/>
        <w:rPr>
          <w:rFonts w:ascii="Times New Roman"/>
          <w:i w:val="0"/>
        </w:rPr>
      </w:pPr>
    </w:p>
    <w:p w14:paraId="707CEC0C" w14:textId="77777777" w:rsidR="00544803" w:rsidRDefault="00544803">
      <w:pPr>
        <w:pStyle w:val="BodyText"/>
        <w:rPr>
          <w:rFonts w:ascii="Times New Roman"/>
          <w:i w:val="0"/>
        </w:rPr>
      </w:pPr>
    </w:p>
    <w:p w14:paraId="03787888" w14:textId="77777777" w:rsidR="00544803" w:rsidRDefault="00544803">
      <w:pPr>
        <w:pStyle w:val="BodyText"/>
        <w:rPr>
          <w:rFonts w:ascii="Times New Roman"/>
          <w:i w:val="0"/>
        </w:rPr>
      </w:pPr>
    </w:p>
    <w:p w14:paraId="3FB4A9BC" w14:textId="77777777" w:rsidR="00544803" w:rsidRDefault="00544803">
      <w:pPr>
        <w:pStyle w:val="BodyText"/>
        <w:rPr>
          <w:rFonts w:ascii="Times New Roman"/>
          <w:i w:val="0"/>
        </w:rPr>
      </w:pPr>
    </w:p>
    <w:p w14:paraId="10E07135" w14:textId="77777777" w:rsidR="00544803" w:rsidRDefault="00544803">
      <w:pPr>
        <w:pStyle w:val="BodyText"/>
        <w:rPr>
          <w:rFonts w:ascii="Times New Roman"/>
          <w:i w:val="0"/>
        </w:rPr>
      </w:pPr>
    </w:p>
    <w:p w14:paraId="0D63C4EA" w14:textId="77777777" w:rsidR="00544803" w:rsidRDefault="00544803">
      <w:pPr>
        <w:pStyle w:val="BodyText"/>
        <w:rPr>
          <w:rFonts w:ascii="Times New Roman"/>
          <w:i w:val="0"/>
        </w:rPr>
      </w:pPr>
    </w:p>
    <w:p w14:paraId="4786037F" w14:textId="77777777" w:rsidR="00544803" w:rsidRDefault="00544803">
      <w:pPr>
        <w:pStyle w:val="BodyText"/>
        <w:rPr>
          <w:rFonts w:ascii="Times New Roman"/>
          <w:i w:val="0"/>
        </w:rPr>
      </w:pPr>
    </w:p>
    <w:p w14:paraId="7B410BB4" w14:textId="77777777" w:rsidR="00544803" w:rsidRDefault="00544803">
      <w:pPr>
        <w:pStyle w:val="BodyText"/>
        <w:rPr>
          <w:rFonts w:ascii="Times New Roman"/>
          <w:i w:val="0"/>
        </w:rPr>
      </w:pPr>
    </w:p>
    <w:p w14:paraId="096B002A" w14:textId="77777777" w:rsidR="00544803" w:rsidRDefault="00544803">
      <w:pPr>
        <w:pStyle w:val="BodyText"/>
        <w:rPr>
          <w:rFonts w:ascii="Times New Roman"/>
          <w:i w:val="0"/>
        </w:rPr>
      </w:pPr>
    </w:p>
    <w:p w14:paraId="68F203D4" w14:textId="77777777" w:rsidR="00544803" w:rsidRDefault="00544803">
      <w:pPr>
        <w:pStyle w:val="BodyText"/>
        <w:rPr>
          <w:rFonts w:ascii="Times New Roman"/>
          <w:i w:val="0"/>
        </w:rPr>
      </w:pPr>
    </w:p>
    <w:p w14:paraId="2789BB2D" w14:textId="77777777" w:rsidR="00544803" w:rsidRDefault="00544803">
      <w:pPr>
        <w:pStyle w:val="BodyText"/>
        <w:rPr>
          <w:rFonts w:ascii="Times New Roman"/>
          <w:i w:val="0"/>
        </w:rPr>
      </w:pPr>
    </w:p>
    <w:p w14:paraId="69DE7B0C" w14:textId="77777777" w:rsidR="00544803" w:rsidRDefault="00544803">
      <w:pPr>
        <w:pStyle w:val="BodyText"/>
        <w:rPr>
          <w:rFonts w:ascii="Times New Roman"/>
          <w:i w:val="0"/>
        </w:rPr>
      </w:pPr>
    </w:p>
    <w:p w14:paraId="17236310" w14:textId="77777777" w:rsidR="00544803" w:rsidRDefault="00544803">
      <w:pPr>
        <w:pStyle w:val="BodyText"/>
        <w:rPr>
          <w:rFonts w:ascii="Times New Roman"/>
          <w:i w:val="0"/>
        </w:rPr>
      </w:pPr>
    </w:p>
    <w:p w14:paraId="439C1F46" w14:textId="77777777" w:rsidR="00544803" w:rsidRDefault="00544803">
      <w:pPr>
        <w:pStyle w:val="BodyText"/>
        <w:rPr>
          <w:rFonts w:ascii="Times New Roman"/>
          <w:i w:val="0"/>
        </w:rPr>
      </w:pPr>
    </w:p>
    <w:p w14:paraId="57689EB0" w14:textId="77777777" w:rsidR="00544803" w:rsidRDefault="00544803">
      <w:pPr>
        <w:pStyle w:val="BodyText"/>
        <w:rPr>
          <w:rFonts w:ascii="Times New Roman"/>
          <w:i w:val="0"/>
        </w:rPr>
      </w:pPr>
    </w:p>
    <w:p w14:paraId="639CB31B" w14:textId="77777777" w:rsidR="00544803" w:rsidRDefault="00544803">
      <w:pPr>
        <w:pStyle w:val="BodyText"/>
        <w:rPr>
          <w:rFonts w:ascii="Times New Roman"/>
          <w:i w:val="0"/>
        </w:rPr>
      </w:pPr>
    </w:p>
    <w:p w14:paraId="0D90059A" w14:textId="77777777" w:rsidR="00544803" w:rsidRDefault="00544803">
      <w:pPr>
        <w:pStyle w:val="BodyText"/>
        <w:rPr>
          <w:rFonts w:ascii="Times New Roman"/>
          <w:i w:val="0"/>
        </w:rPr>
      </w:pPr>
    </w:p>
    <w:p w14:paraId="6933A2E9" w14:textId="77777777" w:rsidR="00544803" w:rsidRDefault="00544803">
      <w:pPr>
        <w:pStyle w:val="BodyText"/>
        <w:rPr>
          <w:rFonts w:ascii="Times New Roman"/>
          <w:i w:val="0"/>
        </w:rPr>
      </w:pPr>
    </w:p>
    <w:p w14:paraId="7CFDA6CC" w14:textId="77777777" w:rsidR="00544803" w:rsidRDefault="00544803">
      <w:pPr>
        <w:pStyle w:val="BodyText"/>
        <w:rPr>
          <w:rFonts w:ascii="Times New Roman"/>
          <w:i w:val="0"/>
        </w:rPr>
      </w:pPr>
    </w:p>
    <w:p w14:paraId="29F4DE5D" w14:textId="46B4D257" w:rsidR="00544803" w:rsidRDefault="00074B09">
      <w:pPr>
        <w:pStyle w:val="Title"/>
        <w:spacing w:line="211" w:lineRule="auto"/>
      </w:pPr>
      <w:r>
        <w:pict w14:anchorId="7D7939C0">
          <v:group id="docshapegroup2" o:spid="_x0000_s2059" style="position:absolute;left:0;text-align:left;margin-left:0;margin-top:-276.9pt;width:595.3pt;height:243.5pt;z-index:15728640;mso-position-horizontal-relative:page" coordorigin=",-5538" coordsize="11906,4870">
            <v:rect id="docshape3" o:spid="_x0000_s2065" style="position:absolute;top:-5538;width:7219;height:4870" fillcolor="#00468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4" type="#_x0000_t75" style="position:absolute;left:4147;top:-5538;width:7758;height:4869">
              <v:imagedata r:id="rId7" o:title=""/>
            </v:shape>
            <v:shape id="docshape5" o:spid="_x0000_s2063" type="#_x0000_t75" style="position:absolute;left:1207;top:-3118;width:1815;height:134">
              <v:imagedata r:id="rId8" o:title=""/>
            </v:shape>
            <v:shape id="docshape6" o:spid="_x0000_s2062" type="#_x0000_t75" style="position:absolute;left:1207;top:-2890;width:1810;height:307">
              <v:imagedata r:id="rId9" o:title=""/>
            </v:shape>
            <v:shape id="docshape7" o:spid="_x0000_s2061" type="#_x0000_t75" style="position:absolute;left:1388;top:-4409;width:1445;height:116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060" type="#_x0000_t202" style="position:absolute;top:-5538;width:11906;height:4870" filled="f" stroked="f">
              <v:textbox inset="0,0,0,0">
                <w:txbxContent>
                  <w:p w14:paraId="204196DB" w14:textId="77777777" w:rsidR="00544803" w:rsidRDefault="00544803">
                    <w:pPr>
                      <w:rPr>
                        <w:b/>
                        <w:sz w:val="30"/>
                      </w:rPr>
                    </w:pPr>
                  </w:p>
                  <w:p w14:paraId="0F451D43" w14:textId="77777777" w:rsidR="00544803" w:rsidRDefault="00544803">
                    <w:pPr>
                      <w:rPr>
                        <w:b/>
                        <w:sz w:val="30"/>
                      </w:rPr>
                    </w:pPr>
                  </w:p>
                  <w:p w14:paraId="698054AD" w14:textId="77777777" w:rsidR="00544803" w:rsidRDefault="00544803">
                    <w:pPr>
                      <w:rPr>
                        <w:b/>
                        <w:sz w:val="30"/>
                      </w:rPr>
                    </w:pPr>
                  </w:p>
                  <w:p w14:paraId="7B3D59AB" w14:textId="77777777" w:rsidR="00544803" w:rsidRDefault="00544803">
                    <w:pPr>
                      <w:rPr>
                        <w:b/>
                        <w:sz w:val="30"/>
                      </w:rPr>
                    </w:pPr>
                  </w:p>
                  <w:p w14:paraId="7BA5F9BE" w14:textId="77777777" w:rsidR="00544803" w:rsidRDefault="00544803">
                    <w:pPr>
                      <w:rPr>
                        <w:b/>
                        <w:sz w:val="30"/>
                      </w:rPr>
                    </w:pPr>
                  </w:p>
                  <w:p w14:paraId="296ADB58" w14:textId="77777777" w:rsidR="00544803" w:rsidRDefault="00544803">
                    <w:pPr>
                      <w:rPr>
                        <w:b/>
                        <w:sz w:val="30"/>
                      </w:rPr>
                    </w:pPr>
                  </w:p>
                  <w:p w14:paraId="036D9969" w14:textId="77777777" w:rsidR="00544803" w:rsidRDefault="00544803">
                    <w:pPr>
                      <w:rPr>
                        <w:b/>
                        <w:sz w:val="30"/>
                      </w:rPr>
                    </w:pPr>
                  </w:p>
                  <w:p w14:paraId="1EA30DD7" w14:textId="77777777" w:rsidR="00544803" w:rsidRDefault="00544803">
                    <w:pPr>
                      <w:rPr>
                        <w:b/>
                        <w:sz w:val="30"/>
                      </w:rPr>
                    </w:pPr>
                  </w:p>
                  <w:p w14:paraId="7056A986" w14:textId="77777777" w:rsidR="00544803" w:rsidRDefault="00544803">
                    <w:pPr>
                      <w:spacing w:before="8"/>
                      <w:rPr>
                        <w:b/>
                        <w:sz w:val="30"/>
                      </w:rPr>
                    </w:pPr>
                  </w:p>
                  <w:p w14:paraId="47B27144" w14:textId="77777777" w:rsidR="00544803" w:rsidRDefault="00074B09">
                    <w:pPr>
                      <w:ind w:left="952"/>
                      <w:rPr>
                        <w:rFonts w:ascii="Source Sans Pro SemiBold" w:hAnsi="Source Sans Pro SemiBold"/>
                        <w:b/>
                        <w:sz w:val="24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color w:val="FFFFFF"/>
                        <w:sz w:val="24"/>
                      </w:rPr>
                      <w:t>—</w:t>
                    </w:r>
                  </w:p>
                  <w:p w14:paraId="23B013A6" w14:textId="77777777" w:rsidR="00544803" w:rsidRDefault="00074B09">
                    <w:pPr>
                      <w:spacing w:before="111" w:line="228" w:lineRule="auto"/>
                      <w:ind w:left="952" w:right="7799"/>
                      <w:rPr>
                        <w:rFonts w:ascii="Source Sans Pro SemiBold"/>
                        <w:b/>
                        <w:sz w:val="24"/>
                      </w:rPr>
                    </w:pPr>
                    <w:r>
                      <w:rPr>
                        <w:rFonts w:ascii="Source Sans Pro SemiBold"/>
                        <w:b/>
                        <w:color w:val="FFFFFF"/>
                        <w:spacing w:val="-2"/>
                        <w:sz w:val="24"/>
                      </w:rPr>
                      <w:t>Indigenous</w:t>
                    </w:r>
                    <w:r>
                      <w:rPr>
                        <w:rFonts w:ascii="Source Sans Pro SemiBold"/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Source Sans Pro SemiBold"/>
                        <w:b/>
                        <w:color w:val="FFFFFF"/>
                        <w:spacing w:val="-2"/>
                        <w:sz w:val="24"/>
                      </w:rPr>
                      <w:t>Knowledge Institute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468B"/>
        </w:rPr>
        <w:t>Community Engagement Grants</w:t>
      </w:r>
      <w:r>
        <w:rPr>
          <w:color w:val="00468B"/>
          <w:spacing w:val="-24"/>
        </w:rPr>
        <w:t xml:space="preserve"> </w:t>
      </w:r>
      <w:r>
        <w:rPr>
          <w:color w:val="00468B"/>
        </w:rPr>
        <w:t>Application</w:t>
      </w:r>
      <w:r>
        <w:rPr>
          <w:color w:val="00468B"/>
          <w:spacing w:val="-24"/>
        </w:rPr>
        <w:t xml:space="preserve"> </w:t>
      </w:r>
      <w:r>
        <w:rPr>
          <w:color w:val="00468B"/>
        </w:rPr>
        <w:t>Form</w:t>
      </w:r>
      <w:r>
        <w:rPr>
          <w:color w:val="00468B"/>
          <w:spacing w:val="-24"/>
        </w:rPr>
        <w:t xml:space="preserve"> </w:t>
      </w:r>
      <w:r>
        <w:rPr>
          <w:color w:val="00468B"/>
        </w:rPr>
        <w:t>202</w:t>
      </w:r>
      <w:r w:rsidR="00C905BB">
        <w:rPr>
          <w:color w:val="00468B"/>
        </w:rPr>
        <w:t>4</w:t>
      </w:r>
    </w:p>
    <w:p w14:paraId="3203722C" w14:textId="77777777" w:rsidR="00544803" w:rsidRDefault="00544803">
      <w:pPr>
        <w:pStyle w:val="BodyText"/>
        <w:rPr>
          <w:rFonts w:ascii="Noto Serif"/>
          <w:b/>
          <w:i w:val="0"/>
        </w:rPr>
      </w:pPr>
    </w:p>
    <w:p w14:paraId="493FDA66" w14:textId="77777777" w:rsidR="00544803" w:rsidRDefault="00544803">
      <w:pPr>
        <w:pStyle w:val="BodyText"/>
        <w:rPr>
          <w:rFonts w:ascii="Noto Serif"/>
          <w:b/>
          <w:i w:val="0"/>
        </w:rPr>
      </w:pPr>
    </w:p>
    <w:p w14:paraId="31AA61C8" w14:textId="77777777" w:rsidR="00544803" w:rsidRDefault="00544803">
      <w:pPr>
        <w:pStyle w:val="BodyText"/>
        <w:spacing w:before="7"/>
        <w:rPr>
          <w:rFonts w:ascii="Noto Serif"/>
          <w:b/>
          <w:i w:val="0"/>
          <w:sz w:val="16"/>
        </w:rPr>
      </w:pPr>
    </w:p>
    <w:p w14:paraId="7076109E" w14:textId="77777777" w:rsidR="00544803" w:rsidRDefault="00074B09">
      <w:pPr>
        <w:spacing w:before="112" w:line="228" w:lineRule="auto"/>
        <w:ind w:left="952" w:right="981"/>
        <w:jc w:val="both"/>
        <w:rPr>
          <w:sz w:val="24"/>
        </w:rPr>
      </w:pPr>
      <w:r>
        <w:rPr>
          <w:color w:val="010202"/>
          <w:sz w:val="24"/>
        </w:rPr>
        <w:t>The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Indigenous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Knowledge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Institute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(IKI)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invites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proposals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to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support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academics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with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new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 xml:space="preserve">research idea to </w:t>
      </w:r>
      <w:r>
        <w:rPr>
          <w:color w:val="010202"/>
          <w:sz w:val="24"/>
        </w:rPr>
        <w:t>test, explore, and develop it in partnership with members of Indigenous communities.</w:t>
      </w:r>
    </w:p>
    <w:p w14:paraId="7C686ADE" w14:textId="77777777" w:rsidR="00544803" w:rsidRDefault="00544803">
      <w:pPr>
        <w:pStyle w:val="BodyText"/>
        <w:spacing w:before="2"/>
        <w:rPr>
          <w:i w:val="0"/>
          <w:sz w:val="23"/>
        </w:rPr>
      </w:pPr>
    </w:p>
    <w:p w14:paraId="4CD8AF06" w14:textId="77777777" w:rsidR="00544803" w:rsidRDefault="00074B09">
      <w:pPr>
        <w:spacing w:line="228" w:lineRule="auto"/>
        <w:ind w:left="952" w:right="980"/>
        <w:jc w:val="both"/>
        <w:rPr>
          <w:sz w:val="24"/>
        </w:rPr>
      </w:pPr>
      <w:r>
        <w:rPr>
          <w:color w:val="010202"/>
          <w:sz w:val="24"/>
        </w:rPr>
        <w:t>The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Community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Engagement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Grants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will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be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awarded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to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researchers/research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teams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who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are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building equitable partnerships with Indigenous communities at a grassroots level.</w:t>
      </w:r>
    </w:p>
    <w:p w14:paraId="2FBF5412" w14:textId="77777777" w:rsidR="00544803" w:rsidRDefault="00544803">
      <w:pPr>
        <w:pStyle w:val="BodyText"/>
        <w:spacing w:before="1"/>
        <w:rPr>
          <w:i w:val="0"/>
          <w:sz w:val="23"/>
        </w:rPr>
      </w:pPr>
    </w:p>
    <w:p w14:paraId="5A08F6AD" w14:textId="77777777" w:rsidR="00544803" w:rsidRDefault="00074B09">
      <w:pPr>
        <w:spacing w:line="228" w:lineRule="auto"/>
        <w:ind w:left="952" w:right="980"/>
        <w:jc w:val="both"/>
        <w:rPr>
          <w:sz w:val="24"/>
        </w:rPr>
      </w:pPr>
      <w:r>
        <w:rPr>
          <w:color w:val="010202"/>
          <w:w w:val="95"/>
          <w:sz w:val="24"/>
        </w:rPr>
        <w:t xml:space="preserve">The funding will enable the researcher to develop interdisciplinary and community-engaged networks </w:t>
      </w:r>
      <w:r>
        <w:rPr>
          <w:color w:val="010202"/>
          <w:sz w:val="24"/>
        </w:rPr>
        <w:t xml:space="preserve">within and external to the University. The scheme aims to support research ideas that may lead to a proposal for future rounds of the IKI’s </w:t>
      </w:r>
      <w:hyperlink r:id="rId11">
        <w:r>
          <w:rPr>
            <w:color w:val="5560AC"/>
            <w:sz w:val="24"/>
            <w:u w:val="single" w:color="5560AC"/>
          </w:rPr>
          <w:t>Seed Funding</w:t>
        </w:r>
      </w:hyperlink>
      <w:r>
        <w:rPr>
          <w:color w:val="5560AC"/>
          <w:sz w:val="24"/>
        </w:rPr>
        <w:t xml:space="preserve"> </w:t>
      </w:r>
      <w:r>
        <w:rPr>
          <w:color w:val="010202"/>
          <w:sz w:val="24"/>
        </w:rPr>
        <w:t>program.</w:t>
      </w:r>
    </w:p>
    <w:p w14:paraId="24EC3745" w14:textId="77777777" w:rsidR="00544803" w:rsidRDefault="00544803">
      <w:pPr>
        <w:pStyle w:val="BodyText"/>
        <w:spacing w:before="3"/>
        <w:rPr>
          <w:i w:val="0"/>
          <w:sz w:val="23"/>
        </w:rPr>
      </w:pPr>
    </w:p>
    <w:p w14:paraId="1511258A" w14:textId="7E45688C" w:rsidR="00544803" w:rsidRDefault="00074B09">
      <w:pPr>
        <w:spacing w:before="1" w:line="228" w:lineRule="auto"/>
        <w:ind w:left="952" w:right="981"/>
        <w:jc w:val="both"/>
        <w:rPr>
          <w:sz w:val="24"/>
        </w:rPr>
      </w:pPr>
      <w:r>
        <w:rPr>
          <w:color w:val="010202"/>
          <w:sz w:val="24"/>
        </w:rPr>
        <w:t>Before completing this form, please ensure you have read and understood the IKI Community Engagement Grants Funding Guidelines 202</w:t>
      </w:r>
      <w:r w:rsidR="00C905BB">
        <w:rPr>
          <w:color w:val="010202"/>
          <w:sz w:val="24"/>
        </w:rPr>
        <w:t>4</w:t>
      </w:r>
      <w:r>
        <w:rPr>
          <w:color w:val="010202"/>
          <w:sz w:val="24"/>
        </w:rPr>
        <w:t>.</w:t>
      </w:r>
    </w:p>
    <w:p w14:paraId="4DD9DFF2" w14:textId="77777777" w:rsidR="00544803" w:rsidRDefault="00544803">
      <w:pPr>
        <w:pStyle w:val="BodyText"/>
        <w:spacing w:before="2"/>
        <w:rPr>
          <w:i w:val="0"/>
          <w:sz w:val="22"/>
        </w:rPr>
      </w:pPr>
    </w:p>
    <w:p w14:paraId="3A712553" w14:textId="7B5F7113" w:rsidR="00544803" w:rsidRDefault="00074B09">
      <w:pPr>
        <w:spacing w:line="458" w:lineRule="auto"/>
        <w:ind w:left="952" w:right="4073"/>
        <w:rPr>
          <w:sz w:val="24"/>
        </w:rPr>
      </w:pPr>
      <w:r>
        <w:rPr>
          <w:color w:val="010202"/>
          <w:sz w:val="24"/>
        </w:rPr>
        <w:t>Funding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will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be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awarded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to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maximum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value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of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$3,000</w:t>
      </w:r>
      <w:r>
        <w:rPr>
          <w:color w:val="010202"/>
          <w:sz w:val="24"/>
        </w:rPr>
        <w:t xml:space="preserve">. Applications open </w:t>
      </w:r>
      <w:r w:rsidR="00CD009D">
        <w:rPr>
          <w:b/>
          <w:color w:val="010202"/>
          <w:sz w:val="24"/>
        </w:rPr>
        <w:t>Monday</w:t>
      </w:r>
      <w:r>
        <w:rPr>
          <w:b/>
          <w:color w:val="010202"/>
          <w:sz w:val="24"/>
        </w:rPr>
        <w:t xml:space="preserve"> </w:t>
      </w:r>
      <w:r w:rsidR="00A70195">
        <w:rPr>
          <w:b/>
          <w:color w:val="010202"/>
          <w:sz w:val="24"/>
        </w:rPr>
        <w:t>6 November</w:t>
      </w:r>
      <w:r>
        <w:rPr>
          <w:b/>
          <w:color w:val="010202"/>
          <w:sz w:val="24"/>
        </w:rPr>
        <w:t xml:space="preserve"> 202</w:t>
      </w:r>
      <w:r w:rsidR="00A70195">
        <w:rPr>
          <w:b/>
          <w:color w:val="010202"/>
          <w:sz w:val="24"/>
        </w:rPr>
        <w:t>3</w:t>
      </w:r>
      <w:r>
        <w:rPr>
          <w:color w:val="010202"/>
          <w:sz w:val="24"/>
        </w:rPr>
        <w:t>.</w:t>
      </w:r>
    </w:p>
    <w:p w14:paraId="21B1B5E6" w14:textId="6C7C961A" w:rsidR="00544803" w:rsidRDefault="00074B09">
      <w:pPr>
        <w:spacing w:before="11" w:line="228" w:lineRule="auto"/>
        <w:ind w:left="952" w:right="979"/>
        <w:jc w:val="both"/>
        <w:rPr>
          <w:sz w:val="24"/>
        </w:rPr>
      </w:pPr>
      <w:r>
        <w:rPr>
          <w:color w:val="010202"/>
          <w:sz w:val="24"/>
        </w:rPr>
        <w:t>Applications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close</w:t>
      </w:r>
      <w:r>
        <w:rPr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COB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Monday</w:t>
      </w:r>
      <w:r>
        <w:rPr>
          <w:b/>
          <w:color w:val="010202"/>
          <w:spacing w:val="-2"/>
          <w:sz w:val="24"/>
        </w:rPr>
        <w:t xml:space="preserve"> </w:t>
      </w:r>
      <w:r w:rsidR="00CD009D">
        <w:rPr>
          <w:b/>
          <w:color w:val="010202"/>
          <w:spacing w:val="-2"/>
          <w:sz w:val="24"/>
        </w:rPr>
        <w:t>4</w:t>
      </w:r>
      <w:r>
        <w:rPr>
          <w:b/>
          <w:color w:val="010202"/>
          <w:spacing w:val="-2"/>
          <w:sz w:val="24"/>
        </w:rPr>
        <w:t xml:space="preserve"> </w:t>
      </w:r>
      <w:r w:rsidR="00CD009D">
        <w:rPr>
          <w:b/>
          <w:color w:val="010202"/>
          <w:spacing w:val="-2"/>
          <w:sz w:val="24"/>
        </w:rPr>
        <w:t xml:space="preserve">December </w:t>
      </w:r>
      <w:r>
        <w:rPr>
          <w:b/>
          <w:color w:val="010202"/>
          <w:sz w:val="24"/>
        </w:rPr>
        <w:t>202</w:t>
      </w:r>
      <w:r w:rsidR="00CD009D">
        <w:rPr>
          <w:b/>
          <w:color w:val="010202"/>
          <w:sz w:val="24"/>
        </w:rPr>
        <w:t>3</w:t>
      </w:r>
      <w:r>
        <w:rPr>
          <w:color w:val="010202"/>
          <w:sz w:val="24"/>
        </w:rPr>
        <w:t>.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You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will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need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to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submit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the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application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form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to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 xml:space="preserve">IKI at </w:t>
      </w:r>
      <w:hyperlink r:id="rId12">
        <w:r>
          <w:rPr>
            <w:color w:val="5560AC"/>
            <w:sz w:val="24"/>
            <w:u w:val="single" w:color="5560AC"/>
          </w:rPr>
          <w:t>Indigenous-knowledge@unimelb.edu.au</w:t>
        </w:r>
        <w:r>
          <w:rPr>
            <w:color w:val="010202"/>
            <w:sz w:val="24"/>
          </w:rPr>
          <w:t>.</w:t>
        </w:r>
      </w:hyperlink>
    </w:p>
    <w:p w14:paraId="399BFCBD" w14:textId="77777777" w:rsidR="00544803" w:rsidRDefault="00544803">
      <w:pPr>
        <w:pStyle w:val="BodyText"/>
        <w:rPr>
          <w:i w:val="0"/>
          <w:sz w:val="30"/>
        </w:rPr>
      </w:pPr>
    </w:p>
    <w:p w14:paraId="303BC3BD" w14:textId="77777777" w:rsidR="00544803" w:rsidRDefault="00544803">
      <w:pPr>
        <w:pStyle w:val="BodyText"/>
        <w:rPr>
          <w:i w:val="0"/>
          <w:sz w:val="30"/>
        </w:rPr>
      </w:pPr>
    </w:p>
    <w:p w14:paraId="7FD104C5" w14:textId="77777777" w:rsidR="00544803" w:rsidRDefault="00544803">
      <w:pPr>
        <w:pStyle w:val="BodyText"/>
        <w:rPr>
          <w:i w:val="0"/>
          <w:sz w:val="30"/>
        </w:rPr>
      </w:pPr>
    </w:p>
    <w:p w14:paraId="10B0F4FA" w14:textId="77777777" w:rsidR="00544803" w:rsidRDefault="00544803">
      <w:pPr>
        <w:pStyle w:val="BodyText"/>
        <w:spacing w:before="2"/>
        <w:rPr>
          <w:i w:val="0"/>
          <w:sz w:val="23"/>
        </w:rPr>
      </w:pPr>
    </w:p>
    <w:p w14:paraId="6FB2D496" w14:textId="77777777" w:rsidR="00544803" w:rsidRDefault="00074B09">
      <w:pPr>
        <w:spacing w:before="1" w:line="228" w:lineRule="auto"/>
        <w:ind w:left="4603" w:right="2194" w:hanging="2032"/>
        <w:rPr>
          <w:b/>
        </w:rPr>
      </w:pPr>
      <w:r>
        <w:pict w14:anchorId="2EA96CB8">
          <v:shape id="docshape9" o:spid="_x0000_s2058" style="position:absolute;left:0;text-align:left;margin-left:106.2pt;margin-top:.65pt;width:14.35pt;height:18.25pt;z-index:15729152;mso-position-horizontal-relative:page" coordorigin="2124,13" coordsize="287,365" path="m2411,25l2400,13r-1,l2399,33r,167l2399,213r,48l2394,268r-99,l2295,280r,28l2240,308r,-28l2295,280r,-12l2141,268r-5,-7l2136,213r263,l2399,200r-263,l2136,33r5,-7l2394,26r5,7l2399,13r-264,l2124,25r,243l2135,280r94,l2229,308r-34,l2188,316r,29l2195,353r58,l2253,371r7,7l2275,378r7,-7l2282,353r58,l2347,345r,-4l2347,321r,-5l2340,308r-4,l2336,323r,15l2333,341r-131,l2199,338r,-15l2202,321r131,l2336,323r,-15l2306,308r,-28l2400,280r11,-12l2411,268r,-55l2411,200r,-174l2411,25xe" fillcolor="#4482c3" stroked="f">
            <v:path arrowok="t"/>
            <w10:wrap anchorx="page"/>
          </v:shape>
        </w:pict>
      </w:r>
      <w:r>
        <w:rPr>
          <w:color w:val="00468B"/>
        </w:rPr>
        <w:t>For</w:t>
      </w:r>
      <w:r>
        <w:rPr>
          <w:color w:val="00468B"/>
          <w:spacing w:val="-11"/>
        </w:rPr>
        <w:t xml:space="preserve"> </w:t>
      </w:r>
      <w:r>
        <w:rPr>
          <w:color w:val="00468B"/>
        </w:rPr>
        <w:t>more</w:t>
      </w:r>
      <w:r>
        <w:rPr>
          <w:color w:val="00468B"/>
          <w:spacing w:val="-11"/>
        </w:rPr>
        <w:t xml:space="preserve"> </w:t>
      </w:r>
      <w:r>
        <w:rPr>
          <w:color w:val="00468B"/>
        </w:rPr>
        <w:t>information,</w:t>
      </w:r>
      <w:r>
        <w:rPr>
          <w:color w:val="00468B"/>
          <w:spacing w:val="-11"/>
        </w:rPr>
        <w:t xml:space="preserve"> </w:t>
      </w:r>
      <w:r>
        <w:rPr>
          <w:color w:val="00468B"/>
        </w:rPr>
        <w:t>visit</w:t>
      </w:r>
      <w:r>
        <w:rPr>
          <w:color w:val="00468B"/>
          <w:spacing w:val="-11"/>
        </w:rPr>
        <w:t xml:space="preserve"> </w:t>
      </w:r>
      <w:hyperlink r:id="rId13">
        <w:r>
          <w:rPr>
            <w:b/>
            <w:color w:val="00468B"/>
          </w:rPr>
          <w:t>indigenousknowledge.unimelb.edu.au/funding/</w:t>
        </w:r>
      </w:hyperlink>
      <w:r>
        <w:rPr>
          <w:b/>
          <w:color w:val="00468B"/>
        </w:rPr>
        <w:t xml:space="preserve"> </w:t>
      </w:r>
      <w:r>
        <w:rPr>
          <w:b/>
          <w:color w:val="00468B"/>
          <w:spacing w:val="-2"/>
        </w:rPr>
        <w:t>community-engagement-grants</w:t>
      </w:r>
    </w:p>
    <w:p w14:paraId="3A92806B" w14:textId="77777777" w:rsidR="00544803" w:rsidRDefault="00544803">
      <w:pPr>
        <w:spacing w:line="228" w:lineRule="auto"/>
        <w:sectPr w:rsidR="00544803">
          <w:footerReference w:type="default" r:id="rId14"/>
          <w:type w:val="continuous"/>
          <w:pgSz w:w="11910" w:h="16840"/>
          <w:pgMar w:top="0" w:right="0" w:bottom="760" w:left="0" w:header="0" w:footer="576" w:gutter="0"/>
          <w:pgNumType w:start="1"/>
          <w:cols w:space="720"/>
        </w:sectPr>
      </w:pPr>
    </w:p>
    <w:p w14:paraId="21556183" w14:textId="77777777" w:rsidR="00544803" w:rsidRDefault="00074B09">
      <w:pPr>
        <w:spacing w:before="79"/>
        <w:ind w:left="992"/>
        <w:rPr>
          <w:rFonts w:ascii="Noto Serif"/>
          <w:b/>
          <w:sz w:val="42"/>
        </w:rPr>
      </w:pPr>
      <w:r>
        <w:rPr>
          <w:rFonts w:ascii="Noto Serif"/>
          <w:b/>
          <w:color w:val="00468B"/>
          <w:sz w:val="42"/>
        </w:rPr>
        <w:lastRenderedPageBreak/>
        <w:t xml:space="preserve">Application </w:t>
      </w:r>
      <w:r>
        <w:rPr>
          <w:rFonts w:ascii="Noto Serif"/>
          <w:b/>
          <w:color w:val="00468B"/>
          <w:spacing w:val="-4"/>
          <w:sz w:val="42"/>
        </w:rPr>
        <w:t>Form</w:t>
      </w:r>
    </w:p>
    <w:p w14:paraId="638AB3DB" w14:textId="77777777" w:rsidR="00544803" w:rsidRDefault="00074B09">
      <w:pPr>
        <w:pStyle w:val="Heading1"/>
        <w:spacing w:before="492"/>
      </w:pPr>
      <w:r>
        <w:rPr>
          <w:color w:val="00468B"/>
        </w:rPr>
        <w:t>PART</w:t>
      </w:r>
      <w:r>
        <w:rPr>
          <w:color w:val="00468B"/>
          <w:spacing w:val="-8"/>
        </w:rPr>
        <w:t xml:space="preserve"> </w:t>
      </w:r>
      <w:r>
        <w:rPr>
          <w:color w:val="00468B"/>
        </w:rPr>
        <w:t>1.</w:t>
      </w:r>
      <w:r>
        <w:rPr>
          <w:color w:val="00468B"/>
          <w:spacing w:val="-8"/>
        </w:rPr>
        <w:t xml:space="preserve"> </w:t>
      </w:r>
      <w:r>
        <w:rPr>
          <w:color w:val="00468B"/>
        </w:rPr>
        <w:t>Applicant</w:t>
      </w:r>
      <w:r>
        <w:rPr>
          <w:color w:val="00468B"/>
          <w:spacing w:val="-8"/>
        </w:rPr>
        <w:t xml:space="preserve"> </w:t>
      </w:r>
      <w:r>
        <w:rPr>
          <w:color w:val="00468B"/>
          <w:spacing w:val="-2"/>
        </w:rPr>
        <w:t>Details</w:t>
      </w:r>
    </w:p>
    <w:p w14:paraId="5B22CD85" w14:textId="77777777" w:rsidR="00544803" w:rsidRDefault="00074B09">
      <w:pPr>
        <w:pStyle w:val="ListParagraph"/>
        <w:numPr>
          <w:ilvl w:val="0"/>
          <w:numId w:val="3"/>
        </w:numPr>
        <w:tabs>
          <w:tab w:val="left" w:pos="1353"/>
        </w:tabs>
        <w:spacing w:before="201"/>
        <w:rPr>
          <w:b/>
          <w:sz w:val="26"/>
        </w:rPr>
      </w:pPr>
      <w:r>
        <w:rPr>
          <w:b/>
          <w:color w:val="00468B"/>
          <w:sz w:val="26"/>
        </w:rPr>
        <w:t>Chief</w:t>
      </w:r>
      <w:r>
        <w:rPr>
          <w:b/>
          <w:color w:val="00468B"/>
          <w:spacing w:val="-13"/>
          <w:sz w:val="26"/>
        </w:rPr>
        <w:t xml:space="preserve"> </w:t>
      </w:r>
      <w:r>
        <w:rPr>
          <w:b/>
          <w:color w:val="00468B"/>
          <w:sz w:val="26"/>
        </w:rPr>
        <w:t>Investigator</w:t>
      </w:r>
      <w:r>
        <w:rPr>
          <w:b/>
          <w:color w:val="00468B"/>
          <w:spacing w:val="-13"/>
          <w:sz w:val="26"/>
        </w:rPr>
        <w:t xml:space="preserve"> </w:t>
      </w:r>
      <w:r>
        <w:rPr>
          <w:b/>
          <w:color w:val="00468B"/>
          <w:spacing w:val="-2"/>
          <w:sz w:val="26"/>
        </w:rPr>
        <w:t>Details</w:t>
      </w:r>
    </w:p>
    <w:p w14:paraId="613355E9" w14:textId="77777777" w:rsidR="00544803" w:rsidRDefault="00074B09">
      <w:pPr>
        <w:pStyle w:val="BodyText"/>
        <w:spacing w:before="20"/>
        <w:ind w:left="992"/>
      </w:pPr>
      <w:r>
        <w:rPr>
          <w:color w:val="010202"/>
        </w:rPr>
        <w:t xml:space="preserve">Attach a one-page CV that includes any grants and publications that are particularly relevant to the proposed </w:t>
      </w:r>
      <w:r>
        <w:rPr>
          <w:color w:val="010202"/>
          <w:spacing w:val="-2"/>
        </w:rPr>
        <w:t>project.</w:t>
      </w:r>
    </w:p>
    <w:p w14:paraId="0973A962" w14:textId="77777777" w:rsidR="00544803" w:rsidRDefault="00544803">
      <w:pPr>
        <w:pStyle w:val="BodyText"/>
        <w:spacing w:after="1"/>
        <w:rPr>
          <w:sz w:val="11"/>
        </w:rPr>
      </w:pPr>
    </w:p>
    <w:tbl>
      <w:tblPr>
        <w:tblW w:w="0" w:type="auto"/>
        <w:tblInd w:w="1012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462"/>
        <w:gridCol w:w="1653"/>
        <w:gridCol w:w="2040"/>
        <w:gridCol w:w="1653"/>
        <w:gridCol w:w="2069"/>
      </w:tblGrid>
      <w:tr w:rsidR="00544803" w14:paraId="29AD2495" w14:textId="77777777">
        <w:trPr>
          <w:trHeight w:val="546"/>
        </w:trPr>
        <w:tc>
          <w:tcPr>
            <w:tcW w:w="1029" w:type="dxa"/>
          </w:tcPr>
          <w:p w14:paraId="3535D0FF" w14:textId="77777777" w:rsidR="00544803" w:rsidRDefault="00074B09">
            <w:pPr>
              <w:pStyle w:val="TableParagraph"/>
              <w:spacing w:before="127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Title</w:t>
            </w:r>
          </w:p>
        </w:tc>
        <w:tc>
          <w:tcPr>
            <w:tcW w:w="1462" w:type="dxa"/>
          </w:tcPr>
          <w:p w14:paraId="6C9F898C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3" w:type="dxa"/>
          </w:tcPr>
          <w:p w14:paraId="3F6CA191" w14:textId="77777777" w:rsidR="00544803" w:rsidRDefault="00074B09">
            <w:pPr>
              <w:pStyle w:val="TableParagraph"/>
              <w:spacing w:before="127"/>
              <w:ind w:left="81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Given </w:t>
            </w:r>
            <w:r>
              <w:rPr>
                <w:b/>
                <w:color w:val="010202"/>
                <w:spacing w:val="-4"/>
                <w:sz w:val="24"/>
              </w:rPr>
              <w:t>name</w:t>
            </w:r>
          </w:p>
        </w:tc>
        <w:tc>
          <w:tcPr>
            <w:tcW w:w="2040" w:type="dxa"/>
          </w:tcPr>
          <w:p w14:paraId="457F0C1F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3" w:type="dxa"/>
          </w:tcPr>
          <w:p w14:paraId="3600CFF0" w14:textId="77777777" w:rsidR="00544803" w:rsidRDefault="00074B09">
            <w:pPr>
              <w:pStyle w:val="TableParagraph"/>
              <w:spacing w:before="127"/>
              <w:ind w:left="82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Family </w:t>
            </w:r>
            <w:r>
              <w:rPr>
                <w:b/>
                <w:color w:val="010202"/>
                <w:spacing w:val="-4"/>
                <w:sz w:val="24"/>
              </w:rPr>
              <w:t>name</w:t>
            </w:r>
          </w:p>
        </w:tc>
        <w:tc>
          <w:tcPr>
            <w:tcW w:w="2069" w:type="dxa"/>
          </w:tcPr>
          <w:p w14:paraId="5835F963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4803604E" w14:textId="77777777">
        <w:trPr>
          <w:trHeight w:val="560"/>
        </w:trPr>
        <w:tc>
          <w:tcPr>
            <w:tcW w:w="2491" w:type="dxa"/>
            <w:gridSpan w:val="2"/>
          </w:tcPr>
          <w:p w14:paraId="726124E5" w14:textId="77777777" w:rsidR="00544803" w:rsidRDefault="00074B09">
            <w:pPr>
              <w:pStyle w:val="TableParagraph"/>
              <w:spacing w:before="133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Position</w:t>
            </w:r>
          </w:p>
        </w:tc>
        <w:tc>
          <w:tcPr>
            <w:tcW w:w="3693" w:type="dxa"/>
            <w:gridSpan w:val="2"/>
          </w:tcPr>
          <w:p w14:paraId="13D14AF2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3" w:type="dxa"/>
          </w:tcPr>
          <w:p w14:paraId="5F34F32A" w14:textId="77777777" w:rsidR="00544803" w:rsidRDefault="00074B09">
            <w:pPr>
              <w:pStyle w:val="TableParagraph"/>
              <w:spacing w:before="13" w:line="291" w:lineRule="exact"/>
              <w:ind w:left="82"/>
              <w:rPr>
                <w:b/>
                <w:sz w:val="24"/>
              </w:rPr>
            </w:pPr>
            <w:r>
              <w:rPr>
                <w:b/>
                <w:color w:val="010202"/>
                <w:spacing w:val="-5"/>
                <w:sz w:val="24"/>
              </w:rPr>
              <w:t>FTE</w:t>
            </w:r>
          </w:p>
          <w:p w14:paraId="0D617684" w14:textId="77777777" w:rsidR="00544803" w:rsidRDefault="00074B09">
            <w:pPr>
              <w:pStyle w:val="TableParagraph"/>
              <w:spacing w:line="236" w:lineRule="exact"/>
              <w:ind w:left="82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0.2 </w:t>
            </w:r>
            <w:r>
              <w:rPr>
                <w:i/>
                <w:color w:val="010202"/>
                <w:spacing w:val="-2"/>
                <w:sz w:val="20"/>
              </w:rPr>
              <w:t>minimum</w:t>
            </w:r>
          </w:p>
        </w:tc>
        <w:tc>
          <w:tcPr>
            <w:tcW w:w="2069" w:type="dxa"/>
          </w:tcPr>
          <w:p w14:paraId="6F0C5AC6" w14:textId="3D575D30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6D73B824" w14:textId="77777777">
        <w:trPr>
          <w:trHeight w:val="546"/>
        </w:trPr>
        <w:tc>
          <w:tcPr>
            <w:tcW w:w="2491" w:type="dxa"/>
            <w:gridSpan w:val="2"/>
          </w:tcPr>
          <w:p w14:paraId="44926C46" w14:textId="77777777" w:rsidR="00544803" w:rsidRDefault="00074B09">
            <w:pPr>
              <w:pStyle w:val="TableParagraph"/>
              <w:spacing w:before="127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Faculty/School</w:t>
            </w:r>
          </w:p>
        </w:tc>
        <w:tc>
          <w:tcPr>
            <w:tcW w:w="7415" w:type="dxa"/>
            <w:gridSpan w:val="4"/>
          </w:tcPr>
          <w:p w14:paraId="40508E66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61A69E0B" w14:textId="77777777">
        <w:trPr>
          <w:trHeight w:val="546"/>
        </w:trPr>
        <w:tc>
          <w:tcPr>
            <w:tcW w:w="2491" w:type="dxa"/>
            <w:gridSpan w:val="2"/>
          </w:tcPr>
          <w:p w14:paraId="0B6C3C29" w14:textId="77777777" w:rsidR="00544803" w:rsidRDefault="00074B09">
            <w:pPr>
              <w:pStyle w:val="TableParagraph"/>
              <w:spacing w:before="127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Email</w:t>
            </w:r>
            <w:r>
              <w:rPr>
                <w:b/>
                <w:color w:val="010202"/>
                <w:spacing w:val="-2"/>
                <w:sz w:val="24"/>
              </w:rPr>
              <w:t xml:space="preserve"> address</w:t>
            </w:r>
          </w:p>
        </w:tc>
        <w:tc>
          <w:tcPr>
            <w:tcW w:w="7415" w:type="dxa"/>
            <w:gridSpan w:val="4"/>
          </w:tcPr>
          <w:p w14:paraId="524CA6C4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1E83A511" w14:textId="77777777">
        <w:trPr>
          <w:trHeight w:val="546"/>
        </w:trPr>
        <w:tc>
          <w:tcPr>
            <w:tcW w:w="2491" w:type="dxa"/>
            <w:gridSpan w:val="2"/>
          </w:tcPr>
          <w:p w14:paraId="5009FAF7" w14:textId="77777777" w:rsidR="00544803" w:rsidRDefault="00074B09">
            <w:pPr>
              <w:pStyle w:val="TableParagraph"/>
              <w:spacing w:before="127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Phone</w:t>
            </w:r>
          </w:p>
        </w:tc>
        <w:tc>
          <w:tcPr>
            <w:tcW w:w="7415" w:type="dxa"/>
            <w:gridSpan w:val="4"/>
          </w:tcPr>
          <w:p w14:paraId="29EDAFF2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</w:tbl>
    <w:p w14:paraId="3B6041F6" w14:textId="77777777" w:rsidR="00544803" w:rsidRDefault="00544803">
      <w:pPr>
        <w:pStyle w:val="BodyText"/>
        <w:spacing w:before="5"/>
        <w:rPr>
          <w:sz w:val="25"/>
        </w:rPr>
      </w:pPr>
    </w:p>
    <w:p w14:paraId="76CF4A76" w14:textId="77777777" w:rsidR="00544803" w:rsidRDefault="00074B09">
      <w:pPr>
        <w:pStyle w:val="ListParagraph"/>
        <w:numPr>
          <w:ilvl w:val="0"/>
          <w:numId w:val="3"/>
        </w:numPr>
        <w:tabs>
          <w:tab w:val="left" w:pos="1353"/>
        </w:tabs>
        <w:rPr>
          <w:b/>
          <w:sz w:val="26"/>
        </w:rPr>
      </w:pPr>
      <w:r>
        <w:rPr>
          <w:b/>
          <w:color w:val="00468B"/>
          <w:sz w:val="26"/>
        </w:rPr>
        <w:t>Team</w:t>
      </w:r>
      <w:r>
        <w:rPr>
          <w:b/>
          <w:color w:val="00468B"/>
          <w:spacing w:val="-12"/>
          <w:sz w:val="26"/>
        </w:rPr>
        <w:t xml:space="preserve"> </w:t>
      </w:r>
      <w:r>
        <w:rPr>
          <w:b/>
          <w:color w:val="00468B"/>
          <w:sz w:val="26"/>
        </w:rPr>
        <w:t>Member</w:t>
      </w:r>
      <w:r>
        <w:rPr>
          <w:b/>
          <w:color w:val="00468B"/>
          <w:spacing w:val="-11"/>
          <w:sz w:val="26"/>
        </w:rPr>
        <w:t xml:space="preserve"> </w:t>
      </w:r>
      <w:r>
        <w:rPr>
          <w:b/>
          <w:color w:val="00468B"/>
          <w:spacing w:val="-2"/>
          <w:sz w:val="26"/>
        </w:rPr>
        <w:t>Details</w:t>
      </w:r>
    </w:p>
    <w:p w14:paraId="096897BE" w14:textId="77777777" w:rsidR="00544803" w:rsidRDefault="00074B09">
      <w:pPr>
        <w:pStyle w:val="ListParagraph"/>
        <w:numPr>
          <w:ilvl w:val="1"/>
          <w:numId w:val="3"/>
        </w:numPr>
        <w:tabs>
          <w:tab w:val="left" w:pos="1352"/>
          <w:tab w:val="left" w:pos="1353"/>
        </w:tabs>
        <w:spacing w:before="95"/>
        <w:ind w:hanging="361"/>
        <w:rPr>
          <w:b/>
          <w:sz w:val="24"/>
        </w:rPr>
      </w:pPr>
      <w:r>
        <w:rPr>
          <w:b/>
          <w:color w:val="00468B"/>
          <w:sz w:val="24"/>
        </w:rPr>
        <w:t>List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UoM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team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members</w:t>
      </w:r>
      <w:r>
        <w:rPr>
          <w:b/>
          <w:color w:val="00468B"/>
          <w:spacing w:val="-2"/>
          <w:sz w:val="24"/>
        </w:rPr>
        <w:t xml:space="preserve"> </w:t>
      </w:r>
      <w:r>
        <w:rPr>
          <w:b/>
          <w:color w:val="00468B"/>
          <w:sz w:val="24"/>
        </w:rPr>
        <w:t>if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known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at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this</w:t>
      </w:r>
      <w:r>
        <w:rPr>
          <w:b/>
          <w:color w:val="00468B"/>
          <w:spacing w:val="-2"/>
          <w:sz w:val="24"/>
        </w:rPr>
        <w:t xml:space="preserve"> stage</w:t>
      </w:r>
    </w:p>
    <w:p w14:paraId="0C9205B4" w14:textId="77777777" w:rsidR="00544803" w:rsidRDefault="00074B09">
      <w:pPr>
        <w:pStyle w:val="BodyText"/>
        <w:spacing w:before="25"/>
        <w:ind w:left="992"/>
      </w:pPr>
      <w:r>
        <w:rPr>
          <w:color w:val="010202"/>
        </w:rPr>
        <w:t xml:space="preserve">Attach a one-page CV for each team </w:t>
      </w:r>
      <w:r>
        <w:rPr>
          <w:color w:val="010202"/>
          <w:spacing w:val="-2"/>
        </w:rPr>
        <w:t>member.</w:t>
      </w:r>
    </w:p>
    <w:p w14:paraId="58F18E46" w14:textId="77777777" w:rsidR="00544803" w:rsidRDefault="00544803">
      <w:pPr>
        <w:pStyle w:val="BodyText"/>
        <w:spacing w:before="1"/>
        <w:rPr>
          <w:sz w:val="11"/>
        </w:rPr>
      </w:pPr>
    </w:p>
    <w:tbl>
      <w:tblPr>
        <w:tblW w:w="0" w:type="auto"/>
        <w:tblInd w:w="1012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3611"/>
        <w:gridCol w:w="1956"/>
        <w:gridCol w:w="1956"/>
      </w:tblGrid>
      <w:tr w:rsidR="00544803" w14:paraId="1BC4D2C5" w14:textId="77777777">
        <w:trPr>
          <w:trHeight w:val="800"/>
        </w:trPr>
        <w:tc>
          <w:tcPr>
            <w:tcW w:w="2381" w:type="dxa"/>
          </w:tcPr>
          <w:p w14:paraId="45EC02FF" w14:textId="77777777" w:rsidR="00544803" w:rsidRDefault="00074B09">
            <w:pPr>
              <w:pStyle w:val="TableParagraph"/>
              <w:spacing w:before="134" w:line="291" w:lineRule="exact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Title/Name</w:t>
            </w:r>
          </w:p>
          <w:p w14:paraId="0A3BDC3D" w14:textId="77777777" w:rsidR="00544803" w:rsidRDefault="00074B09">
            <w:pPr>
              <w:pStyle w:val="TableParagraph"/>
              <w:spacing w:line="240" w:lineRule="exact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Dr Jane </w:t>
            </w:r>
            <w:r>
              <w:rPr>
                <w:i/>
                <w:color w:val="010202"/>
                <w:spacing w:val="-2"/>
                <w:sz w:val="20"/>
              </w:rPr>
              <w:t>Applicant</w:t>
            </w:r>
          </w:p>
        </w:tc>
        <w:tc>
          <w:tcPr>
            <w:tcW w:w="3611" w:type="dxa"/>
          </w:tcPr>
          <w:p w14:paraId="357CBD58" w14:textId="77777777" w:rsidR="00544803" w:rsidRDefault="00074B09">
            <w:pPr>
              <w:pStyle w:val="TableParagraph"/>
              <w:spacing w:before="14" w:line="291" w:lineRule="exact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Participant </w:t>
            </w:r>
            <w:r>
              <w:rPr>
                <w:b/>
                <w:color w:val="010202"/>
                <w:spacing w:val="-4"/>
                <w:sz w:val="24"/>
              </w:rPr>
              <w:t>type</w:t>
            </w:r>
          </w:p>
          <w:p w14:paraId="0D78A0C1" w14:textId="77777777" w:rsidR="00544803" w:rsidRDefault="00074B09">
            <w:pPr>
              <w:pStyle w:val="TableParagraph"/>
              <w:spacing w:line="235" w:lineRule="exact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Chief Investigator, Research </w:t>
            </w:r>
            <w:r>
              <w:rPr>
                <w:i/>
                <w:color w:val="010202"/>
                <w:spacing w:val="-2"/>
                <w:sz w:val="20"/>
              </w:rPr>
              <w:t>Associate,</w:t>
            </w:r>
          </w:p>
          <w:p w14:paraId="67BBC009" w14:textId="77777777" w:rsidR="00544803" w:rsidRDefault="00074B09">
            <w:pPr>
              <w:pStyle w:val="TableParagraph"/>
              <w:spacing w:line="241" w:lineRule="exact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>Research</w:t>
            </w:r>
            <w:r>
              <w:rPr>
                <w:i/>
                <w:color w:val="010202"/>
                <w:spacing w:val="-5"/>
                <w:sz w:val="20"/>
              </w:rPr>
              <w:t xml:space="preserve"> </w:t>
            </w:r>
            <w:r>
              <w:rPr>
                <w:i/>
                <w:color w:val="010202"/>
                <w:sz w:val="20"/>
              </w:rPr>
              <w:t>Assistant,</w:t>
            </w:r>
            <w:r>
              <w:rPr>
                <w:i/>
                <w:color w:val="010202"/>
                <w:spacing w:val="-3"/>
                <w:sz w:val="20"/>
              </w:rPr>
              <w:t xml:space="preserve"> </w:t>
            </w:r>
            <w:r>
              <w:rPr>
                <w:i/>
                <w:color w:val="010202"/>
                <w:sz w:val="20"/>
              </w:rPr>
              <w:t>or</w:t>
            </w:r>
            <w:r>
              <w:rPr>
                <w:i/>
                <w:color w:val="010202"/>
                <w:spacing w:val="-3"/>
                <w:sz w:val="20"/>
              </w:rPr>
              <w:t xml:space="preserve"> </w:t>
            </w:r>
            <w:r>
              <w:rPr>
                <w:i/>
                <w:color w:val="010202"/>
                <w:sz w:val="20"/>
              </w:rPr>
              <w:t>Partner</w:t>
            </w:r>
            <w:r>
              <w:rPr>
                <w:i/>
                <w:color w:val="010202"/>
                <w:spacing w:val="-3"/>
                <w:sz w:val="20"/>
              </w:rPr>
              <w:t xml:space="preserve"> </w:t>
            </w:r>
            <w:r>
              <w:rPr>
                <w:i/>
                <w:color w:val="010202"/>
                <w:spacing w:val="-2"/>
                <w:sz w:val="20"/>
              </w:rPr>
              <w:t>Investigator</w:t>
            </w:r>
          </w:p>
        </w:tc>
        <w:tc>
          <w:tcPr>
            <w:tcW w:w="1956" w:type="dxa"/>
          </w:tcPr>
          <w:p w14:paraId="28C314C1" w14:textId="77777777" w:rsidR="00544803" w:rsidRDefault="00074B09">
            <w:pPr>
              <w:pStyle w:val="TableParagraph"/>
              <w:spacing w:before="254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Organisation</w:t>
            </w:r>
          </w:p>
        </w:tc>
        <w:tc>
          <w:tcPr>
            <w:tcW w:w="1956" w:type="dxa"/>
          </w:tcPr>
          <w:p w14:paraId="5EFFF0C6" w14:textId="77777777" w:rsidR="00544803" w:rsidRDefault="00074B09">
            <w:pPr>
              <w:pStyle w:val="TableParagraph"/>
              <w:spacing w:before="254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4"/>
                <w:sz w:val="24"/>
              </w:rPr>
              <w:t>Email</w:t>
            </w:r>
          </w:p>
        </w:tc>
      </w:tr>
      <w:tr w:rsidR="00544803" w14:paraId="0B720D2E" w14:textId="77777777">
        <w:trPr>
          <w:trHeight w:val="546"/>
        </w:trPr>
        <w:tc>
          <w:tcPr>
            <w:tcW w:w="2381" w:type="dxa"/>
          </w:tcPr>
          <w:p w14:paraId="68D68630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08E6C93D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8C2EEEC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9548B56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7B736503" w14:textId="77777777">
        <w:trPr>
          <w:trHeight w:val="546"/>
        </w:trPr>
        <w:tc>
          <w:tcPr>
            <w:tcW w:w="2381" w:type="dxa"/>
          </w:tcPr>
          <w:p w14:paraId="31705443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3D5D4ACF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F0BB114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E9529DA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54BA88CF" w14:textId="77777777">
        <w:trPr>
          <w:trHeight w:val="546"/>
        </w:trPr>
        <w:tc>
          <w:tcPr>
            <w:tcW w:w="2381" w:type="dxa"/>
          </w:tcPr>
          <w:p w14:paraId="14F7159C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6604BC57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EBA380F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9058B37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46E4EDEB" w14:textId="77777777">
        <w:trPr>
          <w:trHeight w:val="546"/>
        </w:trPr>
        <w:tc>
          <w:tcPr>
            <w:tcW w:w="2381" w:type="dxa"/>
          </w:tcPr>
          <w:p w14:paraId="131F4026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30ECA834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1FDA7CA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B1A9C23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3564BF41" w14:textId="77777777">
        <w:trPr>
          <w:trHeight w:val="546"/>
        </w:trPr>
        <w:tc>
          <w:tcPr>
            <w:tcW w:w="2381" w:type="dxa"/>
          </w:tcPr>
          <w:p w14:paraId="57881CDF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1BC88250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63BEEBB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4427A8F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48A30562" w14:textId="77777777">
        <w:trPr>
          <w:trHeight w:val="546"/>
        </w:trPr>
        <w:tc>
          <w:tcPr>
            <w:tcW w:w="2381" w:type="dxa"/>
          </w:tcPr>
          <w:p w14:paraId="7509EB77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189B1FAE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21B1BF9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50CD70E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41161A15" w14:textId="77777777">
        <w:trPr>
          <w:trHeight w:val="546"/>
        </w:trPr>
        <w:tc>
          <w:tcPr>
            <w:tcW w:w="2381" w:type="dxa"/>
          </w:tcPr>
          <w:p w14:paraId="31125D84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289A4D6C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298F21D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08D2020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  <w:tr w:rsidR="00544803" w14:paraId="2132445E" w14:textId="77777777">
        <w:trPr>
          <w:trHeight w:val="546"/>
        </w:trPr>
        <w:tc>
          <w:tcPr>
            <w:tcW w:w="2381" w:type="dxa"/>
          </w:tcPr>
          <w:p w14:paraId="07F362C9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1F217F14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314F5BC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6241479" w14:textId="77777777" w:rsidR="00544803" w:rsidRDefault="00544803">
            <w:pPr>
              <w:pStyle w:val="TableParagraph"/>
              <w:rPr>
                <w:rFonts w:ascii="Times New Roman"/>
              </w:rPr>
            </w:pPr>
          </w:p>
        </w:tc>
      </w:tr>
    </w:tbl>
    <w:p w14:paraId="20759EE5" w14:textId="77777777" w:rsidR="00544803" w:rsidRDefault="00074B09">
      <w:pPr>
        <w:pStyle w:val="ListParagraph"/>
        <w:numPr>
          <w:ilvl w:val="1"/>
          <w:numId w:val="3"/>
        </w:numPr>
        <w:tabs>
          <w:tab w:val="left" w:pos="1353"/>
        </w:tabs>
        <w:spacing w:before="92" w:line="295" w:lineRule="exact"/>
        <w:ind w:hanging="361"/>
        <w:rPr>
          <w:b/>
          <w:sz w:val="24"/>
        </w:rPr>
      </w:pPr>
      <w:r>
        <w:rPr>
          <w:b/>
          <w:color w:val="00468B"/>
          <w:sz w:val="24"/>
        </w:rPr>
        <w:t>If</w:t>
      </w:r>
      <w:r>
        <w:rPr>
          <w:b/>
          <w:color w:val="00468B"/>
          <w:spacing w:val="-7"/>
          <w:sz w:val="24"/>
        </w:rPr>
        <w:t xml:space="preserve"> </w:t>
      </w:r>
      <w:r>
        <w:rPr>
          <w:b/>
          <w:color w:val="00468B"/>
          <w:sz w:val="24"/>
        </w:rPr>
        <w:t>team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members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are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unconfirmed,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please</w:t>
      </w:r>
      <w:r>
        <w:rPr>
          <w:b/>
          <w:color w:val="00468B"/>
          <w:spacing w:val="-5"/>
          <w:sz w:val="24"/>
        </w:rPr>
        <w:t xml:space="preserve"> </w:t>
      </w:r>
      <w:r>
        <w:rPr>
          <w:b/>
          <w:color w:val="00468B"/>
          <w:sz w:val="24"/>
        </w:rPr>
        <w:t>indicate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which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Faculties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or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disciplines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pacing w:val="-5"/>
          <w:sz w:val="24"/>
        </w:rPr>
        <w:t>you</w:t>
      </w:r>
    </w:p>
    <w:p w14:paraId="5B5D7B60" w14:textId="77777777" w:rsidR="00544803" w:rsidRDefault="00074B09">
      <w:pPr>
        <w:spacing w:line="295" w:lineRule="exact"/>
        <w:ind w:left="1352"/>
        <w:rPr>
          <w:b/>
          <w:sz w:val="24"/>
        </w:rPr>
      </w:pPr>
      <w:r>
        <w:rPr>
          <w:b/>
          <w:color w:val="00468B"/>
          <w:sz w:val="24"/>
        </w:rPr>
        <w:t>would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like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to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engage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with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in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the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course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z w:val="24"/>
        </w:rPr>
        <w:t>of</w:t>
      </w:r>
      <w:r>
        <w:rPr>
          <w:b/>
          <w:color w:val="00468B"/>
          <w:spacing w:val="-4"/>
          <w:sz w:val="24"/>
        </w:rPr>
        <w:t xml:space="preserve"> </w:t>
      </w:r>
      <w:r>
        <w:rPr>
          <w:b/>
          <w:color w:val="00468B"/>
          <w:sz w:val="24"/>
        </w:rPr>
        <w:t>this</w:t>
      </w:r>
      <w:r>
        <w:rPr>
          <w:b/>
          <w:color w:val="00468B"/>
          <w:spacing w:val="-3"/>
          <w:sz w:val="24"/>
        </w:rPr>
        <w:t xml:space="preserve"> </w:t>
      </w:r>
      <w:r>
        <w:rPr>
          <w:b/>
          <w:color w:val="00468B"/>
          <w:spacing w:val="-2"/>
          <w:sz w:val="24"/>
        </w:rPr>
        <w:t>project</w:t>
      </w:r>
    </w:p>
    <w:p w14:paraId="2C52F6F4" w14:textId="77777777" w:rsidR="00544803" w:rsidRDefault="00074B09">
      <w:pPr>
        <w:pStyle w:val="BodyText"/>
        <w:spacing w:before="7"/>
        <w:rPr>
          <w:b/>
          <w:i w:val="0"/>
          <w:sz w:val="6"/>
        </w:rPr>
      </w:pPr>
      <w:r>
        <w:pict w14:anchorId="34BC8CF6">
          <v:rect id="docshape10" o:spid="_x0000_s2057" style="position:absolute;margin-left:50.1pt;margin-top:5.35pt;width:496.05pt;height:84.05pt;z-index:-15727616;mso-wrap-distance-left:0;mso-wrap-distance-right:0;mso-position-horizontal-relative:page" filled="f" strokecolor="#010202" strokeweight="1pt">
            <v:textbox>
              <w:txbxContent>
                <w:p w14:paraId="04233E7C" w14:textId="77777777" w:rsidR="00664627" w:rsidRDefault="00664627"/>
              </w:txbxContent>
            </v:textbox>
            <w10:wrap type="topAndBottom" anchorx="page"/>
          </v:rect>
        </w:pict>
      </w:r>
    </w:p>
    <w:p w14:paraId="05D8C9C2" w14:textId="77777777" w:rsidR="00544803" w:rsidRDefault="00544803">
      <w:pPr>
        <w:rPr>
          <w:sz w:val="6"/>
        </w:rPr>
        <w:sectPr w:rsidR="00544803">
          <w:pgSz w:w="11910" w:h="16840"/>
          <w:pgMar w:top="980" w:right="0" w:bottom="760" w:left="0" w:header="0" w:footer="576" w:gutter="0"/>
          <w:cols w:space="720"/>
        </w:sectPr>
      </w:pPr>
    </w:p>
    <w:p w14:paraId="68C0C628" w14:textId="77777777" w:rsidR="00544803" w:rsidRDefault="00074B09">
      <w:pPr>
        <w:pStyle w:val="ListParagraph"/>
        <w:numPr>
          <w:ilvl w:val="0"/>
          <w:numId w:val="3"/>
        </w:numPr>
        <w:tabs>
          <w:tab w:val="left" w:pos="1353"/>
        </w:tabs>
        <w:spacing w:before="82" w:line="313" w:lineRule="exact"/>
        <w:rPr>
          <w:b/>
          <w:sz w:val="26"/>
        </w:rPr>
      </w:pPr>
      <w:r>
        <w:rPr>
          <w:b/>
          <w:color w:val="00468B"/>
          <w:spacing w:val="-2"/>
          <w:sz w:val="26"/>
        </w:rPr>
        <w:lastRenderedPageBreak/>
        <w:t>Other</w:t>
      </w:r>
      <w:r>
        <w:rPr>
          <w:b/>
          <w:color w:val="00468B"/>
          <w:spacing w:val="8"/>
          <w:sz w:val="26"/>
        </w:rPr>
        <w:t xml:space="preserve"> </w:t>
      </w:r>
      <w:r>
        <w:rPr>
          <w:b/>
          <w:color w:val="00468B"/>
          <w:spacing w:val="-2"/>
          <w:sz w:val="26"/>
        </w:rPr>
        <w:t>Indigenous</w:t>
      </w:r>
      <w:r>
        <w:rPr>
          <w:b/>
          <w:color w:val="00468B"/>
          <w:spacing w:val="8"/>
          <w:sz w:val="26"/>
        </w:rPr>
        <w:t xml:space="preserve"> </w:t>
      </w:r>
      <w:r>
        <w:rPr>
          <w:b/>
          <w:color w:val="00468B"/>
          <w:spacing w:val="-2"/>
          <w:sz w:val="26"/>
        </w:rPr>
        <w:t>Partner</w:t>
      </w:r>
      <w:r>
        <w:rPr>
          <w:b/>
          <w:color w:val="00468B"/>
          <w:spacing w:val="8"/>
          <w:sz w:val="26"/>
        </w:rPr>
        <w:t xml:space="preserve"> </w:t>
      </w:r>
      <w:r>
        <w:rPr>
          <w:b/>
          <w:color w:val="00468B"/>
          <w:spacing w:val="-2"/>
          <w:sz w:val="26"/>
        </w:rPr>
        <w:t>Investigator/Organisation</w:t>
      </w:r>
      <w:r>
        <w:rPr>
          <w:b/>
          <w:color w:val="00468B"/>
          <w:spacing w:val="9"/>
          <w:sz w:val="26"/>
        </w:rPr>
        <w:t xml:space="preserve"> </w:t>
      </w:r>
      <w:r>
        <w:rPr>
          <w:b/>
          <w:color w:val="00468B"/>
          <w:spacing w:val="-2"/>
          <w:sz w:val="26"/>
        </w:rPr>
        <w:t>Details</w:t>
      </w:r>
    </w:p>
    <w:p w14:paraId="467ECC97" w14:textId="77777777" w:rsidR="00544803" w:rsidRDefault="00074B09">
      <w:pPr>
        <w:pStyle w:val="BodyText"/>
        <w:spacing w:line="238" w:lineRule="exact"/>
        <w:ind w:left="992"/>
      </w:pPr>
      <w:r>
        <w:rPr>
          <w:color w:val="010202"/>
        </w:rPr>
        <w:t xml:space="preserve">List the </w:t>
      </w:r>
      <w:r>
        <w:rPr>
          <w:color w:val="010202"/>
        </w:rPr>
        <w:t xml:space="preserve">external Indigenous Partner Investigators/Organisations involved in the project or those with whom you would </w:t>
      </w:r>
      <w:r>
        <w:rPr>
          <w:color w:val="010202"/>
          <w:spacing w:val="-4"/>
        </w:rPr>
        <w:t>like</w:t>
      </w:r>
    </w:p>
    <w:p w14:paraId="097B9174" w14:textId="77777777" w:rsidR="00544803" w:rsidRDefault="00074B09">
      <w:pPr>
        <w:pStyle w:val="BodyText"/>
        <w:spacing w:before="36"/>
        <w:ind w:left="992"/>
      </w:pPr>
      <w:r>
        <w:rPr>
          <w:color w:val="010202"/>
        </w:rPr>
        <w:t xml:space="preserve">to </w:t>
      </w:r>
      <w:r>
        <w:rPr>
          <w:color w:val="010202"/>
          <w:spacing w:val="-2"/>
        </w:rPr>
        <w:t>engage.</w:t>
      </w:r>
    </w:p>
    <w:p w14:paraId="6487C563" w14:textId="77777777" w:rsidR="00544803" w:rsidRDefault="00074B09">
      <w:pPr>
        <w:pStyle w:val="BodyText"/>
        <w:spacing w:before="5"/>
        <w:rPr>
          <w:sz w:val="7"/>
        </w:rPr>
      </w:pPr>
      <w:r>
        <w:pict w14:anchorId="40788319">
          <v:rect id="docshape11" o:spid="_x0000_s2056" style="position:absolute;margin-left:50.1pt;margin-top:5.85pt;width:496.05pt;height:84.05pt;z-index:-15727104;mso-wrap-distance-left:0;mso-wrap-distance-right:0;mso-position-horizontal-relative:page" filled="f" strokecolor="#010202" strokeweight="1pt">
            <v:textbox>
              <w:txbxContent>
                <w:p w14:paraId="7398A45F" w14:textId="77777777" w:rsidR="00664627" w:rsidRDefault="00664627"/>
              </w:txbxContent>
            </v:textbox>
            <w10:wrap type="topAndBottom" anchorx="page"/>
          </v:rect>
        </w:pict>
      </w:r>
    </w:p>
    <w:p w14:paraId="47AC5449" w14:textId="77777777" w:rsidR="00544803" w:rsidRDefault="00544803">
      <w:pPr>
        <w:pStyle w:val="BodyText"/>
        <w:spacing w:before="7"/>
        <w:rPr>
          <w:sz w:val="23"/>
        </w:rPr>
      </w:pPr>
    </w:p>
    <w:p w14:paraId="392A4EE2" w14:textId="77777777" w:rsidR="00544803" w:rsidRDefault="00074B09">
      <w:pPr>
        <w:pStyle w:val="ListParagraph"/>
        <w:numPr>
          <w:ilvl w:val="0"/>
          <w:numId w:val="3"/>
        </w:numPr>
        <w:tabs>
          <w:tab w:val="left" w:pos="1353"/>
        </w:tabs>
        <w:spacing w:before="100" w:line="313" w:lineRule="exact"/>
        <w:rPr>
          <w:b/>
          <w:sz w:val="26"/>
        </w:rPr>
      </w:pPr>
      <w:r>
        <w:rPr>
          <w:b/>
          <w:color w:val="00468B"/>
          <w:sz w:val="26"/>
        </w:rPr>
        <w:t>Which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IKI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research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theme(s)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does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your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project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align</w:t>
      </w:r>
      <w:r>
        <w:rPr>
          <w:b/>
          <w:color w:val="00468B"/>
          <w:spacing w:val="-2"/>
          <w:sz w:val="26"/>
        </w:rPr>
        <w:t xml:space="preserve"> with?</w:t>
      </w:r>
    </w:p>
    <w:p w14:paraId="27211031" w14:textId="77777777" w:rsidR="00544803" w:rsidRDefault="00074B09">
      <w:pPr>
        <w:pStyle w:val="BodyText"/>
        <w:spacing w:line="238" w:lineRule="exact"/>
        <w:ind w:left="992"/>
      </w:pPr>
      <w:r>
        <w:rPr>
          <w:color w:val="010202"/>
        </w:rPr>
        <w:t xml:space="preserve">Please select the relevant box below. If your proposal aligns to more than one area of research, please number in order </w:t>
      </w:r>
      <w:r>
        <w:rPr>
          <w:color w:val="010202"/>
          <w:spacing w:val="-5"/>
        </w:rPr>
        <w:t>of</w:t>
      </w:r>
    </w:p>
    <w:p w14:paraId="3A76E458" w14:textId="77777777" w:rsidR="00544803" w:rsidRDefault="00074B09">
      <w:pPr>
        <w:pStyle w:val="BodyText"/>
        <w:spacing w:before="36"/>
        <w:ind w:left="992"/>
      </w:pPr>
      <w:r>
        <w:rPr>
          <w:color w:val="010202"/>
        </w:rPr>
        <w:t xml:space="preserve">relevance. All applications will be considered equally regardless of alignment to </w:t>
      </w:r>
      <w:r>
        <w:rPr>
          <w:color w:val="010202"/>
          <w:spacing w:val="-2"/>
        </w:rPr>
        <w:t>themes.</w:t>
      </w:r>
    </w:p>
    <w:p w14:paraId="7E22D4D0" w14:textId="77777777" w:rsidR="00544803" w:rsidRDefault="00074B09">
      <w:pPr>
        <w:spacing w:before="175" w:line="369" w:lineRule="auto"/>
        <w:ind w:left="1343" w:right="8486"/>
        <w:rPr>
          <w:sz w:val="24"/>
        </w:rPr>
      </w:pPr>
      <w:r>
        <w:rPr>
          <w:color w:val="010202"/>
          <w:sz w:val="24"/>
        </w:rPr>
        <w:t>Health and Justice Healthy Country Culture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and</w:t>
      </w:r>
      <w:r>
        <w:rPr>
          <w:color w:val="010202"/>
          <w:spacing w:val="-12"/>
          <w:sz w:val="24"/>
        </w:rPr>
        <w:t xml:space="preserve"> </w:t>
      </w:r>
      <w:r>
        <w:rPr>
          <w:color w:val="010202"/>
          <w:sz w:val="24"/>
        </w:rPr>
        <w:t>Heritage</w:t>
      </w:r>
    </w:p>
    <w:p w14:paraId="194B2F65" w14:textId="77777777" w:rsidR="00544803" w:rsidRDefault="00074B09">
      <w:pPr>
        <w:pStyle w:val="BodyText"/>
        <w:ind w:left="1343"/>
      </w:pPr>
      <w:r>
        <w:pict w14:anchorId="6A4A25BB">
          <v:rect id="docshape12" o:spid="_x0000_s2055" style="position:absolute;left:0;text-align:left;margin-left:50.1pt;margin-top:17.55pt;width:496.05pt;height:84.05pt;z-index:-15726592;mso-wrap-distance-left:0;mso-wrap-distance-right:0;mso-position-horizontal-relative:page" filled="f" strokecolor="#010202" strokeweight="1pt">
            <v:textbox>
              <w:txbxContent>
                <w:p w14:paraId="29208023" w14:textId="77777777" w:rsidR="00664627" w:rsidRDefault="00664627"/>
              </w:txbxContent>
            </v:textbox>
            <w10:wrap type="topAndBottom" anchorx="page"/>
          </v:rect>
        </w:pict>
      </w:r>
      <w:r>
        <w:rPr>
          <w:i w:val="0"/>
          <w:color w:val="010202"/>
          <w:sz w:val="24"/>
        </w:rPr>
        <w:t>Other:</w:t>
      </w:r>
      <w:r>
        <w:rPr>
          <w:i w:val="0"/>
          <w:color w:val="010202"/>
          <w:spacing w:val="-2"/>
          <w:sz w:val="24"/>
        </w:rPr>
        <w:t xml:space="preserve"> </w:t>
      </w:r>
      <w:r>
        <w:rPr>
          <w:color w:val="010202"/>
        </w:rPr>
        <w:t>Please provide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details if your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proposal falls outside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one of 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IKI’s research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areas.</w:t>
      </w:r>
    </w:p>
    <w:p w14:paraId="7465E4AB" w14:textId="77777777" w:rsidR="00544803" w:rsidRDefault="00544803">
      <w:pPr>
        <w:pStyle w:val="BodyText"/>
        <w:spacing w:before="3"/>
        <w:rPr>
          <w:sz w:val="24"/>
        </w:rPr>
      </w:pPr>
    </w:p>
    <w:p w14:paraId="0402700E" w14:textId="77777777" w:rsidR="00544803" w:rsidRDefault="00074B09">
      <w:pPr>
        <w:pStyle w:val="Heading1"/>
        <w:spacing w:before="100"/>
      </w:pPr>
      <w:r>
        <w:rPr>
          <w:color w:val="00468B"/>
        </w:rPr>
        <w:t>PART</w:t>
      </w:r>
      <w:r>
        <w:rPr>
          <w:color w:val="00468B"/>
          <w:spacing w:val="-9"/>
        </w:rPr>
        <w:t xml:space="preserve"> </w:t>
      </w:r>
      <w:r>
        <w:rPr>
          <w:color w:val="00468B"/>
        </w:rPr>
        <w:t>2.</w:t>
      </w:r>
      <w:r>
        <w:rPr>
          <w:color w:val="00468B"/>
          <w:spacing w:val="-9"/>
        </w:rPr>
        <w:t xml:space="preserve"> </w:t>
      </w:r>
      <w:r>
        <w:rPr>
          <w:color w:val="00468B"/>
        </w:rPr>
        <w:t>Project</w:t>
      </w:r>
      <w:r>
        <w:rPr>
          <w:color w:val="00468B"/>
          <w:spacing w:val="-9"/>
        </w:rPr>
        <w:t xml:space="preserve"> </w:t>
      </w:r>
      <w:r>
        <w:rPr>
          <w:color w:val="00468B"/>
          <w:spacing w:val="-2"/>
        </w:rPr>
        <w:t>Details</w:t>
      </w:r>
    </w:p>
    <w:p w14:paraId="6C918D58" w14:textId="77777777" w:rsidR="00544803" w:rsidRDefault="00074B09">
      <w:pPr>
        <w:pStyle w:val="BodyText"/>
        <w:spacing w:before="75" w:line="276" w:lineRule="auto"/>
        <w:ind w:left="992" w:right="374"/>
      </w:pPr>
      <w:r>
        <w:rPr>
          <w:color w:val="010202"/>
        </w:rPr>
        <w:t>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800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words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(excluding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references)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across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questions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2.a.–2.d.,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please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describe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proposed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community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engagement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project.</w:t>
      </w:r>
    </w:p>
    <w:p w14:paraId="26E85504" w14:textId="77777777" w:rsidR="00544803" w:rsidRDefault="00074B09">
      <w:pPr>
        <w:pStyle w:val="ListParagraph"/>
        <w:numPr>
          <w:ilvl w:val="0"/>
          <w:numId w:val="2"/>
        </w:numPr>
        <w:tabs>
          <w:tab w:val="left" w:pos="1353"/>
        </w:tabs>
        <w:spacing w:before="189"/>
        <w:rPr>
          <w:b/>
          <w:sz w:val="26"/>
        </w:rPr>
      </w:pPr>
      <w:r>
        <w:rPr>
          <w:b/>
          <w:color w:val="00468B"/>
          <w:sz w:val="26"/>
        </w:rPr>
        <w:t>Project</w:t>
      </w:r>
      <w:r>
        <w:rPr>
          <w:b/>
          <w:color w:val="00468B"/>
          <w:spacing w:val="-6"/>
          <w:sz w:val="26"/>
        </w:rPr>
        <w:t xml:space="preserve"> </w:t>
      </w:r>
      <w:r>
        <w:rPr>
          <w:b/>
          <w:color w:val="00468B"/>
          <w:spacing w:val="-2"/>
          <w:sz w:val="26"/>
        </w:rPr>
        <w:t>title</w:t>
      </w:r>
    </w:p>
    <w:p w14:paraId="3A125198" w14:textId="77777777" w:rsidR="00544803" w:rsidRDefault="00074B09">
      <w:pPr>
        <w:pStyle w:val="BodyText"/>
        <w:spacing w:before="1"/>
        <w:rPr>
          <w:b/>
          <w:i w:val="0"/>
          <w:sz w:val="6"/>
        </w:rPr>
      </w:pPr>
      <w:r>
        <w:pict w14:anchorId="399653FF">
          <v:rect id="docshape13" o:spid="_x0000_s2054" style="position:absolute;margin-left:50.1pt;margin-top:5.05pt;width:496.05pt;height:41.5pt;z-index:-15726080;mso-wrap-distance-left:0;mso-wrap-distance-right:0;mso-position-horizontal-relative:page" filled="f" strokecolor="#010202" strokeweight="1pt">
            <v:textbox>
              <w:txbxContent>
                <w:p w14:paraId="6B590519" w14:textId="77777777" w:rsidR="00664627" w:rsidRDefault="00664627"/>
              </w:txbxContent>
            </v:textbox>
            <w10:wrap type="topAndBottom" anchorx="page"/>
          </v:rect>
        </w:pict>
      </w:r>
    </w:p>
    <w:p w14:paraId="6BD11792" w14:textId="77777777" w:rsidR="00544803" w:rsidRDefault="00544803">
      <w:pPr>
        <w:pStyle w:val="BodyText"/>
        <w:spacing w:before="7"/>
        <w:rPr>
          <w:b/>
          <w:i w:val="0"/>
          <w:sz w:val="23"/>
        </w:rPr>
      </w:pPr>
    </w:p>
    <w:p w14:paraId="4F8236B2" w14:textId="77777777" w:rsidR="00544803" w:rsidRDefault="00074B09">
      <w:pPr>
        <w:pStyle w:val="ListParagraph"/>
        <w:numPr>
          <w:ilvl w:val="0"/>
          <w:numId w:val="2"/>
        </w:numPr>
        <w:tabs>
          <w:tab w:val="left" w:pos="1353"/>
        </w:tabs>
        <w:spacing w:before="100"/>
        <w:rPr>
          <w:b/>
          <w:sz w:val="26"/>
        </w:rPr>
      </w:pPr>
      <w:r>
        <w:rPr>
          <w:b/>
          <w:color w:val="00468B"/>
          <w:sz w:val="26"/>
        </w:rPr>
        <w:t>Please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describe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the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problem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or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opportunity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that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you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would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like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to</w:t>
      </w:r>
      <w:r>
        <w:rPr>
          <w:b/>
          <w:color w:val="00468B"/>
          <w:spacing w:val="-2"/>
          <w:sz w:val="26"/>
        </w:rPr>
        <w:t xml:space="preserve"> explore</w:t>
      </w:r>
    </w:p>
    <w:p w14:paraId="517931D7" w14:textId="77777777" w:rsidR="00544803" w:rsidRDefault="00074B09">
      <w:pPr>
        <w:pStyle w:val="BodyText"/>
        <w:spacing w:before="1"/>
        <w:rPr>
          <w:b/>
          <w:i w:val="0"/>
          <w:sz w:val="6"/>
        </w:rPr>
      </w:pPr>
      <w:r>
        <w:pict w14:anchorId="5721280A">
          <v:rect id="docshape14" o:spid="_x0000_s2053" style="position:absolute;margin-left:50.1pt;margin-top:5pt;width:496.05pt;height:180.4pt;z-index:-15725568;mso-wrap-distance-left:0;mso-wrap-distance-right:0;mso-position-horizontal-relative:page" filled="f" strokecolor="#010202" strokeweight="1pt">
            <v:textbox>
              <w:txbxContent>
                <w:p w14:paraId="368F5EBE" w14:textId="77777777" w:rsidR="00664627" w:rsidRDefault="00664627"/>
              </w:txbxContent>
            </v:textbox>
            <w10:wrap type="topAndBottom" anchorx="page"/>
          </v:rect>
        </w:pict>
      </w:r>
    </w:p>
    <w:p w14:paraId="3179E384" w14:textId="77777777" w:rsidR="00544803" w:rsidRDefault="00544803">
      <w:pPr>
        <w:rPr>
          <w:sz w:val="6"/>
        </w:rPr>
        <w:sectPr w:rsidR="00544803">
          <w:pgSz w:w="11910" w:h="16840"/>
          <w:pgMar w:top="860" w:right="0" w:bottom="760" w:left="0" w:header="0" w:footer="576" w:gutter="0"/>
          <w:cols w:space="720"/>
        </w:sectPr>
      </w:pPr>
    </w:p>
    <w:p w14:paraId="2C1A13B3" w14:textId="77777777" w:rsidR="00544803" w:rsidRDefault="00074B09">
      <w:pPr>
        <w:pStyle w:val="ListParagraph"/>
        <w:numPr>
          <w:ilvl w:val="0"/>
          <w:numId w:val="2"/>
        </w:numPr>
        <w:tabs>
          <w:tab w:val="left" w:pos="1353"/>
        </w:tabs>
        <w:spacing w:before="94" w:line="228" w:lineRule="auto"/>
        <w:ind w:right="2058"/>
        <w:rPr>
          <w:b/>
          <w:sz w:val="26"/>
        </w:rPr>
      </w:pPr>
      <w:r>
        <w:rPr>
          <w:b/>
          <w:color w:val="00468B"/>
          <w:sz w:val="26"/>
        </w:rPr>
        <w:lastRenderedPageBreak/>
        <w:t>Explain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how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you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will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engage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with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people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with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lived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experiences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and/or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the community organisations that support them</w:t>
      </w:r>
    </w:p>
    <w:p w14:paraId="7F727E35" w14:textId="77777777" w:rsidR="00544803" w:rsidRDefault="00074B09">
      <w:pPr>
        <w:pStyle w:val="BodyText"/>
        <w:spacing w:before="6"/>
        <w:rPr>
          <w:b/>
          <w:i w:val="0"/>
          <w:sz w:val="6"/>
        </w:rPr>
      </w:pPr>
      <w:r>
        <w:pict w14:anchorId="2E09EFA2">
          <v:rect id="docshape15" o:spid="_x0000_s2052" style="position:absolute;margin-left:50.1pt;margin-top:5.3pt;width:496.05pt;height:186.1pt;z-index:-15725056;mso-wrap-distance-left:0;mso-wrap-distance-right:0;mso-position-horizontal-relative:page" filled="f" strokecolor="#010202" strokeweight="1pt">
            <v:textbox>
              <w:txbxContent>
                <w:p w14:paraId="4ABD1E06" w14:textId="77777777" w:rsidR="00664627" w:rsidRDefault="00664627"/>
              </w:txbxContent>
            </v:textbox>
            <w10:wrap type="topAndBottom" anchorx="page"/>
          </v:rect>
        </w:pict>
      </w:r>
    </w:p>
    <w:p w14:paraId="6660C2B2" w14:textId="77777777" w:rsidR="00544803" w:rsidRDefault="00544803">
      <w:pPr>
        <w:pStyle w:val="BodyText"/>
        <w:spacing w:before="7"/>
        <w:rPr>
          <w:b/>
          <w:i w:val="0"/>
          <w:sz w:val="23"/>
        </w:rPr>
      </w:pPr>
    </w:p>
    <w:p w14:paraId="291A01DB" w14:textId="77777777" w:rsidR="00544803" w:rsidRDefault="00074B09">
      <w:pPr>
        <w:pStyle w:val="ListParagraph"/>
        <w:numPr>
          <w:ilvl w:val="0"/>
          <w:numId w:val="2"/>
        </w:numPr>
        <w:tabs>
          <w:tab w:val="left" w:pos="1353"/>
        </w:tabs>
        <w:spacing w:before="113" w:line="228" w:lineRule="auto"/>
        <w:ind w:right="1505"/>
        <w:rPr>
          <w:b/>
          <w:sz w:val="26"/>
        </w:rPr>
      </w:pPr>
      <w:r>
        <w:rPr>
          <w:b/>
          <w:color w:val="00468B"/>
          <w:sz w:val="26"/>
        </w:rPr>
        <w:t>Please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describe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the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planned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community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engagement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activities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that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you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wish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to undertake during this project</w:t>
      </w:r>
    </w:p>
    <w:p w14:paraId="65C5E435" w14:textId="77777777" w:rsidR="00544803" w:rsidRDefault="00074B09">
      <w:pPr>
        <w:pStyle w:val="BodyText"/>
        <w:spacing w:before="6"/>
        <w:rPr>
          <w:b/>
          <w:i w:val="0"/>
          <w:sz w:val="6"/>
        </w:rPr>
      </w:pPr>
      <w:r>
        <w:pict w14:anchorId="4E3AF830">
          <v:rect id="docshape16" o:spid="_x0000_s2051" style="position:absolute;margin-left:50.1pt;margin-top:5.25pt;width:496.05pt;height:186.1pt;z-index:-15724544;mso-wrap-distance-left:0;mso-wrap-distance-right:0;mso-position-horizontal-relative:page" filled="f" strokecolor="#010202" strokeweight="1pt">
            <v:textbox>
              <w:txbxContent>
                <w:p w14:paraId="668ED0AF" w14:textId="77777777" w:rsidR="00664627" w:rsidRDefault="00664627"/>
              </w:txbxContent>
            </v:textbox>
            <w10:wrap type="topAndBottom" anchorx="page"/>
          </v:rect>
        </w:pict>
      </w:r>
    </w:p>
    <w:p w14:paraId="73D0A130" w14:textId="77777777" w:rsidR="00544803" w:rsidRDefault="00544803">
      <w:pPr>
        <w:pStyle w:val="BodyText"/>
        <w:spacing w:before="7"/>
        <w:rPr>
          <w:b/>
          <w:i w:val="0"/>
          <w:sz w:val="23"/>
        </w:rPr>
      </w:pPr>
    </w:p>
    <w:p w14:paraId="25C4A9C5" w14:textId="77777777" w:rsidR="00544803" w:rsidRDefault="00074B09">
      <w:pPr>
        <w:pStyle w:val="ListParagraph"/>
        <w:numPr>
          <w:ilvl w:val="0"/>
          <w:numId w:val="2"/>
        </w:numPr>
        <w:tabs>
          <w:tab w:val="left" w:pos="1353"/>
        </w:tabs>
        <w:spacing w:before="100"/>
        <w:rPr>
          <w:b/>
          <w:sz w:val="26"/>
        </w:rPr>
      </w:pPr>
      <w:r>
        <w:rPr>
          <w:b/>
          <w:color w:val="00468B"/>
          <w:spacing w:val="-2"/>
          <w:sz w:val="26"/>
        </w:rPr>
        <w:t>References:</w:t>
      </w:r>
    </w:p>
    <w:p w14:paraId="04B1C3CF" w14:textId="77777777" w:rsidR="00544803" w:rsidRDefault="00074B09">
      <w:pPr>
        <w:pStyle w:val="BodyText"/>
        <w:spacing w:before="1"/>
        <w:rPr>
          <w:b/>
          <w:i w:val="0"/>
          <w:sz w:val="6"/>
        </w:rPr>
      </w:pPr>
      <w:r>
        <w:pict w14:anchorId="47501737">
          <v:rect id="docshape17" o:spid="_x0000_s2050" style="position:absolute;margin-left:50.1pt;margin-top:5.05pt;width:496.05pt;height:186.1pt;z-index:-15724032;mso-wrap-distance-left:0;mso-wrap-distance-right:0;mso-position-horizontal-relative:page" filled="f" strokecolor="#010202" strokeweight="1pt">
            <v:textbox>
              <w:txbxContent>
                <w:p w14:paraId="28C3F634" w14:textId="77777777" w:rsidR="00664627" w:rsidRDefault="00664627"/>
              </w:txbxContent>
            </v:textbox>
            <w10:wrap type="topAndBottom" anchorx="page"/>
          </v:rect>
        </w:pict>
      </w:r>
    </w:p>
    <w:p w14:paraId="32B19C7D" w14:textId="77777777" w:rsidR="00544803" w:rsidRDefault="00544803">
      <w:pPr>
        <w:rPr>
          <w:sz w:val="6"/>
        </w:rPr>
        <w:sectPr w:rsidR="00544803">
          <w:pgSz w:w="11910" w:h="16840"/>
          <w:pgMar w:top="860" w:right="0" w:bottom="760" w:left="0" w:header="0" w:footer="576" w:gutter="0"/>
          <w:cols w:space="720"/>
        </w:sectPr>
      </w:pPr>
    </w:p>
    <w:p w14:paraId="62CD3B67" w14:textId="77777777" w:rsidR="00544803" w:rsidRDefault="00074B09">
      <w:pPr>
        <w:pStyle w:val="Heading1"/>
        <w:spacing w:before="72"/>
      </w:pPr>
      <w:r>
        <w:rPr>
          <w:color w:val="00468B"/>
        </w:rPr>
        <w:lastRenderedPageBreak/>
        <w:t>PART</w:t>
      </w:r>
      <w:r>
        <w:rPr>
          <w:color w:val="00468B"/>
          <w:spacing w:val="-9"/>
        </w:rPr>
        <w:t xml:space="preserve"> </w:t>
      </w:r>
      <w:r>
        <w:rPr>
          <w:color w:val="00468B"/>
        </w:rPr>
        <w:t>3.</w:t>
      </w:r>
      <w:r>
        <w:rPr>
          <w:color w:val="00468B"/>
          <w:spacing w:val="-9"/>
        </w:rPr>
        <w:t xml:space="preserve"> </w:t>
      </w:r>
      <w:r>
        <w:rPr>
          <w:color w:val="00468B"/>
        </w:rPr>
        <w:t>Project</w:t>
      </w:r>
      <w:r>
        <w:rPr>
          <w:color w:val="00468B"/>
          <w:spacing w:val="-9"/>
        </w:rPr>
        <w:t xml:space="preserve"> </w:t>
      </w:r>
      <w:r>
        <w:rPr>
          <w:color w:val="00468B"/>
          <w:spacing w:val="-2"/>
        </w:rPr>
        <w:t>Costs</w:t>
      </w:r>
    </w:p>
    <w:p w14:paraId="766CD002" w14:textId="77777777" w:rsidR="00544803" w:rsidRDefault="00074B09">
      <w:pPr>
        <w:pStyle w:val="BodyText"/>
        <w:spacing w:before="75"/>
        <w:ind w:left="992"/>
      </w:pPr>
      <w:r>
        <w:rPr>
          <w:color w:val="010202"/>
        </w:rPr>
        <w:t xml:space="preserve">The maximum amount of funding available is $3,000 per project. Funds may be used </w:t>
      </w:r>
      <w:r>
        <w:rPr>
          <w:color w:val="010202"/>
          <w:spacing w:val="-4"/>
        </w:rPr>
        <w:t>for:</w:t>
      </w:r>
    </w:p>
    <w:p w14:paraId="4774C4A7" w14:textId="77777777" w:rsidR="00544803" w:rsidRDefault="00074B09">
      <w:pPr>
        <w:pStyle w:val="ListParagraph"/>
        <w:numPr>
          <w:ilvl w:val="1"/>
          <w:numId w:val="2"/>
        </w:numPr>
        <w:tabs>
          <w:tab w:val="left" w:pos="1352"/>
          <w:tab w:val="left" w:pos="1353"/>
        </w:tabs>
        <w:spacing w:before="6" w:line="271" w:lineRule="exact"/>
        <w:ind w:hanging="361"/>
        <w:rPr>
          <w:i/>
          <w:sz w:val="20"/>
        </w:rPr>
      </w:pPr>
      <w:r>
        <w:rPr>
          <w:i/>
          <w:color w:val="010202"/>
          <w:sz w:val="20"/>
        </w:rPr>
        <w:t xml:space="preserve">Employing Research </w:t>
      </w:r>
      <w:r>
        <w:rPr>
          <w:i/>
          <w:color w:val="010202"/>
          <w:spacing w:val="-2"/>
          <w:sz w:val="20"/>
        </w:rPr>
        <w:t>Assistants;</w:t>
      </w:r>
    </w:p>
    <w:p w14:paraId="65A9121B" w14:textId="77777777" w:rsidR="00544803" w:rsidRDefault="00074B09">
      <w:pPr>
        <w:pStyle w:val="ListParagraph"/>
        <w:numPr>
          <w:ilvl w:val="1"/>
          <w:numId w:val="2"/>
        </w:numPr>
        <w:tabs>
          <w:tab w:val="left" w:pos="1352"/>
          <w:tab w:val="left" w:pos="1353"/>
        </w:tabs>
        <w:spacing w:line="240" w:lineRule="exact"/>
        <w:ind w:hanging="361"/>
        <w:rPr>
          <w:i/>
          <w:sz w:val="20"/>
        </w:rPr>
      </w:pPr>
      <w:r>
        <w:rPr>
          <w:i/>
          <w:color w:val="010202"/>
          <w:sz w:val="20"/>
        </w:rPr>
        <w:t>Employing</w:t>
      </w:r>
      <w:r>
        <w:rPr>
          <w:i/>
          <w:color w:val="010202"/>
          <w:spacing w:val="-1"/>
          <w:sz w:val="20"/>
        </w:rPr>
        <w:t xml:space="preserve"> </w:t>
      </w:r>
      <w:r>
        <w:rPr>
          <w:i/>
          <w:color w:val="010202"/>
          <w:sz w:val="20"/>
        </w:rPr>
        <w:t>professional staff</w:t>
      </w:r>
      <w:r>
        <w:rPr>
          <w:i/>
          <w:color w:val="010202"/>
          <w:spacing w:val="-1"/>
          <w:sz w:val="20"/>
        </w:rPr>
        <w:t xml:space="preserve"> </w:t>
      </w:r>
      <w:r>
        <w:rPr>
          <w:i/>
          <w:color w:val="010202"/>
          <w:sz w:val="20"/>
        </w:rPr>
        <w:t>to provide</w:t>
      </w:r>
      <w:r>
        <w:rPr>
          <w:i/>
          <w:color w:val="010202"/>
          <w:spacing w:val="-1"/>
          <w:sz w:val="20"/>
        </w:rPr>
        <w:t xml:space="preserve"> </w:t>
      </w:r>
      <w:r>
        <w:rPr>
          <w:i/>
          <w:color w:val="010202"/>
          <w:sz w:val="20"/>
        </w:rPr>
        <w:t>administrative or project</w:t>
      </w:r>
      <w:r>
        <w:rPr>
          <w:i/>
          <w:color w:val="010202"/>
          <w:spacing w:val="-1"/>
          <w:sz w:val="20"/>
        </w:rPr>
        <w:t xml:space="preserve"> </w:t>
      </w:r>
      <w:r>
        <w:rPr>
          <w:i/>
          <w:color w:val="010202"/>
          <w:sz w:val="20"/>
        </w:rPr>
        <w:t xml:space="preserve">management </w:t>
      </w:r>
      <w:r>
        <w:rPr>
          <w:i/>
          <w:color w:val="010202"/>
          <w:spacing w:val="-2"/>
          <w:sz w:val="20"/>
        </w:rPr>
        <w:t>support;</w:t>
      </w:r>
    </w:p>
    <w:p w14:paraId="2228950A" w14:textId="77777777" w:rsidR="00544803" w:rsidRDefault="00074B09">
      <w:pPr>
        <w:pStyle w:val="ListParagraph"/>
        <w:numPr>
          <w:ilvl w:val="1"/>
          <w:numId w:val="2"/>
        </w:numPr>
        <w:tabs>
          <w:tab w:val="left" w:pos="1352"/>
          <w:tab w:val="left" w:pos="1353"/>
        </w:tabs>
        <w:spacing w:line="240" w:lineRule="exact"/>
        <w:ind w:hanging="361"/>
        <w:rPr>
          <w:i/>
          <w:sz w:val="20"/>
        </w:rPr>
      </w:pPr>
      <w:r>
        <w:rPr>
          <w:i/>
          <w:color w:val="010202"/>
          <w:sz w:val="20"/>
        </w:rPr>
        <w:t xml:space="preserve">Costs associated with travel expenses, accommodation, and </w:t>
      </w:r>
      <w:r>
        <w:rPr>
          <w:i/>
          <w:color w:val="010202"/>
          <w:spacing w:val="-2"/>
          <w:sz w:val="20"/>
        </w:rPr>
        <w:t>catering;</w:t>
      </w:r>
    </w:p>
    <w:p w14:paraId="09EA6472" w14:textId="77777777" w:rsidR="00544803" w:rsidRDefault="00074B09">
      <w:pPr>
        <w:pStyle w:val="ListParagraph"/>
        <w:numPr>
          <w:ilvl w:val="1"/>
          <w:numId w:val="2"/>
        </w:numPr>
        <w:tabs>
          <w:tab w:val="left" w:pos="1352"/>
          <w:tab w:val="left" w:pos="1353"/>
        </w:tabs>
        <w:spacing w:line="223" w:lineRule="auto"/>
        <w:ind w:right="1024"/>
        <w:rPr>
          <w:i/>
          <w:sz w:val="20"/>
        </w:rPr>
      </w:pPr>
      <w:r>
        <w:rPr>
          <w:i/>
          <w:color w:val="010202"/>
          <w:sz w:val="20"/>
        </w:rPr>
        <w:t>Remuneration to support community participants (e.g.</w:t>
      </w:r>
      <w:r>
        <w:rPr>
          <w:i/>
          <w:color w:val="010202"/>
          <w:sz w:val="20"/>
        </w:rPr>
        <w:t xml:space="preserve"> vouchers for participation in a workshop or roundtable).</w:t>
      </w:r>
      <w:r>
        <w:rPr>
          <w:i/>
          <w:color w:val="010202"/>
          <w:spacing w:val="40"/>
          <w:sz w:val="20"/>
        </w:rPr>
        <w:t xml:space="preserve"> </w:t>
      </w:r>
      <w:r>
        <w:rPr>
          <w:i/>
          <w:color w:val="010202"/>
          <w:sz w:val="20"/>
        </w:rPr>
        <w:t>Please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refer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to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the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rates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suggested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in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MSEI’s</w:t>
      </w:r>
      <w:r>
        <w:rPr>
          <w:i/>
          <w:color w:val="010202"/>
          <w:spacing w:val="-3"/>
          <w:sz w:val="20"/>
        </w:rPr>
        <w:t xml:space="preserve"> </w:t>
      </w:r>
      <w:hyperlink r:id="rId15">
        <w:r>
          <w:rPr>
            <w:i/>
            <w:color w:val="5560AC"/>
            <w:sz w:val="20"/>
            <w:u w:val="single" w:color="5560AC"/>
          </w:rPr>
          <w:t>Guidelines</w:t>
        </w:r>
        <w:r>
          <w:rPr>
            <w:i/>
            <w:color w:val="5560AC"/>
            <w:spacing w:val="-3"/>
            <w:sz w:val="20"/>
            <w:u w:val="single" w:color="5560AC"/>
          </w:rPr>
          <w:t xml:space="preserve"> </w:t>
        </w:r>
        <w:r>
          <w:rPr>
            <w:i/>
            <w:color w:val="5560AC"/>
            <w:sz w:val="20"/>
            <w:u w:val="single" w:color="5560AC"/>
          </w:rPr>
          <w:t>for</w:t>
        </w:r>
        <w:r>
          <w:rPr>
            <w:i/>
            <w:color w:val="5560AC"/>
            <w:spacing w:val="-3"/>
            <w:sz w:val="20"/>
            <w:u w:val="single" w:color="5560AC"/>
          </w:rPr>
          <w:t xml:space="preserve"> </w:t>
        </w:r>
        <w:r>
          <w:rPr>
            <w:i/>
            <w:color w:val="5560AC"/>
            <w:sz w:val="20"/>
            <w:u w:val="single" w:color="5560AC"/>
          </w:rPr>
          <w:t>Equitable</w:t>
        </w:r>
        <w:r>
          <w:rPr>
            <w:i/>
            <w:color w:val="5560AC"/>
            <w:spacing w:val="-3"/>
            <w:sz w:val="20"/>
            <w:u w:val="single" w:color="5560AC"/>
          </w:rPr>
          <w:t xml:space="preserve"> </w:t>
        </w:r>
        <w:r>
          <w:rPr>
            <w:i/>
            <w:color w:val="5560AC"/>
            <w:sz w:val="20"/>
            <w:u w:val="single" w:color="5560AC"/>
          </w:rPr>
          <w:t>and</w:t>
        </w:r>
        <w:r>
          <w:rPr>
            <w:i/>
            <w:color w:val="5560AC"/>
            <w:spacing w:val="-3"/>
            <w:sz w:val="20"/>
            <w:u w:val="single" w:color="5560AC"/>
          </w:rPr>
          <w:t xml:space="preserve"> </w:t>
        </w:r>
        <w:r>
          <w:rPr>
            <w:i/>
            <w:color w:val="5560AC"/>
            <w:sz w:val="20"/>
            <w:u w:val="single" w:color="5560AC"/>
          </w:rPr>
          <w:t>Fair</w:t>
        </w:r>
        <w:r>
          <w:rPr>
            <w:i/>
            <w:color w:val="5560AC"/>
            <w:spacing w:val="-3"/>
            <w:sz w:val="20"/>
            <w:u w:val="single" w:color="5560AC"/>
          </w:rPr>
          <w:t xml:space="preserve"> </w:t>
        </w:r>
        <w:r>
          <w:rPr>
            <w:i/>
            <w:color w:val="5560AC"/>
            <w:sz w:val="20"/>
            <w:u w:val="single" w:color="5560AC"/>
          </w:rPr>
          <w:t>Remuneration</w:t>
        </w:r>
        <w:r>
          <w:rPr>
            <w:i/>
            <w:color w:val="5560AC"/>
            <w:spacing w:val="-3"/>
            <w:sz w:val="20"/>
            <w:u w:val="single" w:color="5560AC"/>
          </w:rPr>
          <w:t xml:space="preserve"> </w:t>
        </w:r>
        <w:r>
          <w:rPr>
            <w:i/>
            <w:color w:val="5560AC"/>
            <w:sz w:val="20"/>
            <w:u w:val="single" w:color="5560AC"/>
          </w:rPr>
          <w:t>for</w:t>
        </w:r>
        <w:r>
          <w:rPr>
            <w:i/>
            <w:color w:val="5560AC"/>
            <w:spacing w:val="-3"/>
            <w:sz w:val="20"/>
            <w:u w:val="single" w:color="5560AC"/>
          </w:rPr>
          <w:t xml:space="preserve"> </w:t>
        </w:r>
        <w:r>
          <w:rPr>
            <w:i/>
            <w:color w:val="5560AC"/>
            <w:sz w:val="20"/>
            <w:u w:val="single" w:color="5560AC"/>
          </w:rPr>
          <w:t>Community</w:t>
        </w:r>
        <w:r>
          <w:rPr>
            <w:i/>
            <w:color w:val="5560AC"/>
            <w:spacing w:val="-3"/>
            <w:sz w:val="20"/>
            <w:u w:val="single" w:color="5560AC"/>
          </w:rPr>
          <w:t xml:space="preserve"> </w:t>
        </w:r>
        <w:r>
          <w:rPr>
            <w:i/>
            <w:color w:val="5560AC"/>
            <w:sz w:val="20"/>
            <w:u w:val="single" w:color="5560AC"/>
          </w:rPr>
          <w:t>Research</w:t>
        </w:r>
        <w:r>
          <w:rPr>
            <w:i/>
            <w:color w:val="5560AC"/>
            <w:spacing w:val="-4"/>
            <w:sz w:val="20"/>
            <w:u w:val="single" w:color="5560AC"/>
          </w:rPr>
          <w:t xml:space="preserve"> </w:t>
        </w:r>
      </w:hyperlink>
      <w:r>
        <w:rPr>
          <w:i/>
          <w:color w:val="5560AC"/>
          <w:spacing w:val="40"/>
          <w:sz w:val="20"/>
        </w:rPr>
        <w:t xml:space="preserve"> </w:t>
      </w:r>
      <w:hyperlink r:id="rId16">
        <w:r>
          <w:rPr>
            <w:i/>
            <w:color w:val="5560AC"/>
            <w:spacing w:val="-2"/>
            <w:sz w:val="20"/>
            <w:u w:val="single" w:color="5560AC"/>
          </w:rPr>
          <w:t>Participants</w:t>
        </w:r>
      </w:hyperlink>
      <w:r>
        <w:rPr>
          <w:i/>
          <w:color w:val="010202"/>
          <w:spacing w:val="-2"/>
          <w:sz w:val="20"/>
        </w:rPr>
        <w:t>;</w:t>
      </w:r>
    </w:p>
    <w:p w14:paraId="001C2BA8" w14:textId="77777777" w:rsidR="00544803" w:rsidRDefault="00074B09">
      <w:pPr>
        <w:pStyle w:val="ListParagraph"/>
        <w:numPr>
          <w:ilvl w:val="1"/>
          <w:numId w:val="2"/>
        </w:numPr>
        <w:tabs>
          <w:tab w:val="left" w:pos="1352"/>
          <w:tab w:val="left" w:pos="1353"/>
        </w:tabs>
        <w:spacing w:line="246" w:lineRule="exact"/>
        <w:ind w:hanging="361"/>
        <w:rPr>
          <w:i/>
          <w:sz w:val="20"/>
        </w:rPr>
      </w:pPr>
      <w:r>
        <w:rPr>
          <w:i/>
          <w:color w:val="010202"/>
          <w:sz w:val="20"/>
        </w:rPr>
        <w:t xml:space="preserve">Modest and appropriate teaching or marking relief for the Chief Investigator and other Investigators on the </w:t>
      </w:r>
      <w:r>
        <w:rPr>
          <w:i/>
          <w:color w:val="010202"/>
          <w:spacing w:val="-4"/>
          <w:sz w:val="20"/>
        </w:rPr>
        <w:t>team</w:t>
      </w:r>
    </w:p>
    <w:p w14:paraId="53C36F06" w14:textId="77777777" w:rsidR="00544803" w:rsidRDefault="00074B09">
      <w:pPr>
        <w:pStyle w:val="BodyText"/>
        <w:spacing w:line="215" w:lineRule="exact"/>
        <w:ind w:left="1352"/>
      </w:pPr>
      <w:r>
        <w:rPr>
          <w:color w:val="010202"/>
        </w:rPr>
        <w:t xml:space="preserve">(specific justification for this item is </w:t>
      </w:r>
      <w:r>
        <w:rPr>
          <w:color w:val="010202"/>
          <w:spacing w:val="-2"/>
        </w:rPr>
        <w:t>required);</w:t>
      </w:r>
    </w:p>
    <w:p w14:paraId="0B870C5B" w14:textId="77777777" w:rsidR="00544803" w:rsidRDefault="00074B09">
      <w:pPr>
        <w:pStyle w:val="ListParagraph"/>
        <w:numPr>
          <w:ilvl w:val="1"/>
          <w:numId w:val="2"/>
        </w:numPr>
        <w:tabs>
          <w:tab w:val="left" w:pos="1352"/>
          <w:tab w:val="left" w:pos="1353"/>
        </w:tabs>
        <w:spacing w:line="218" w:lineRule="auto"/>
        <w:ind w:right="1783"/>
        <w:rPr>
          <w:i/>
          <w:sz w:val="20"/>
        </w:rPr>
      </w:pPr>
      <w:r>
        <w:rPr>
          <w:i/>
          <w:color w:val="010202"/>
          <w:sz w:val="20"/>
        </w:rPr>
        <w:t>Translation,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interpretation,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and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accessibility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costs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that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may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be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required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to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support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the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participation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of</w:t>
      </w:r>
      <w:r>
        <w:rPr>
          <w:i/>
          <w:color w:val="010202"/>
          <w:spacing w:val="-3"/>
          <w:sz w:val="20"/>
        </w:rPr>
        <w:t xml:space="preserve"> </w:t>
      </w:r>
      <w:r>
        <w:rPr>
          <w:i/>
          <w:color w:val="010202"/>
          <w:sz w:val="20"/>
        </w:rPr>
        <w:t>team</w:t>
      </w:r>
      <w:r>
        <w:rPr>
          <w:i/>
          <w:color w:val="010202"/>
          <w:spacing w:val="40"/>
          <w:sz w:val="20"/>
        </w:rPr>
        <w:t xml:space="preserve"> </w:t>
      </w:r>
      <w:r>
        <w:rPr>
          <w:i/>
          <w:color w:val="010202"/>
          <w:sz w:val="20"/>
        </w:rPr>
        <w:t>members or research participants;</w:t>
      </w:r>
    </w:p>
    <w:p w14:paraId="56F1B262" w14:textId="77777777" w:rsidR="00544803" w:rsidRDefault="00074B09">
      <w:pPr>
        <w:pStyle w:val="ListParagraph"/>
        <w:numPr>
          <w:ilvl w:val="1"/>
          <w:numId w:val="2"/>
        </w:numPr>
        <w:tabs>
          <w:tab w:val="left" w:pos="1352"/>
          <w:tab w:val="left" w:pos="1353"/>
        </w:tabs>
        <w:spacing w:line="226" w:lineRule="exact"/>
        <w:ind w:hanging="361"/>
        <w:rPr>
          <w:i/>
          <w:sz w:val="20"/>
        </w:rPr>
      </w:pPr>
      <w:r>
        <w:rPr>
          <w:i/>
          <w:color w:val="010202"/>
          <w:sz w:val="20"/>
        </w:rPr>
        <w:t xml:space="preserve">Research equipment and </w:t>
      </w:r>
      <w:r>
        <w:rPr>
          <w:i/>
          <w:color w:val="010202"/>
          <w:spacing w:val="-2"/>
          <w:sz w:val="20"/>
        </w:rPr>
        <w:t>consumables;</w:t>
      </w:r>
    </w:p>
    <w:p w14:paraId="115543B4" w14:textId="77777777" w:rsidR="00544803" w:rsidRDefault="00074B09">
      <w:pPr>
        <w:pStyle w:val="ListParagraph"/>
        <w:numPr>
          <w:ilvl w:val="1"/>
          <w:numId w:val="2"/>
        </w:numPr>
        <w:tabs>
          <w:tab w:val="left" w:pos="1352"/>
          <w:tab w:val="left" w:pos="1353"/>
        </w:tabs>
        <w:spacing w:line="271" w:lineRule="exact"/>
        <w:ind w:hanging="361"/>
        <w:rPr>
          <w:i/>
          <w:sz w:val="20"/>
        </w:rPr>
      </w:pPr>
      <w:r>
        <w:rPr>
          <w:i/>
          <w:color w:val="010202"/>
          <w:sz w:val="20"/>
        </w:rPr>
        <w:t>Consultant costs for workshop preparation, facilitation, and/or post-workshop follow-</w:t>
      </w:r>
      <w:r>
        <w:rPr>
          <w:i/>
          <w:color w:val="010202"/>
          <w:spacing w:val="-5"/>
          <w:sz w:val="20"/>
        </w:rPr>
        <w:t>up.</w:t>
      </w:r>
    </w:p>
    <w:p w14:paraId="0F130BAA" w14:textId="77777777" w:rsidR="00544803" w:rsidRDefault="00074B09">
      <w:pPr>
        <w:pStyle w:val="BodyText"/>
        <w:spacing w:before="72" w:line="250" w:lineRule="exact"/>
        <w:ind w:left="992"/>
      </w:pPr>
      <w:r>
        <w:rPr>
          <w:color w:val="010202"/>
        </w:rPr>
        <w:t xml:space="preserve">Funds must NOT be used </w:t>
      </w:r>
      <w:r>
        <w:rPr>
          <w:color w:val="010202"/>
          <w:spacing w:val="-4"/>
        </w:rPr>
        <w:t>for:</w:t>
      </w:r>
    </w:p>
    <w:p w14:paraId="68B31FDE" w14:textId="77777777" w:rsidR="00544803" w:rsidRDefault="00074B09">
      <w:pPr>
        <w:pStyle w:val="ListParagraph"/>
        <w:numPr>
          <w:ilvl w:val="1"/>
          <w:numId w:val="2"/>
        </w:numPr>
        <w:tabs>
          <w:tab w:val="left" w:pos="1352"/>
          <w:tab w:val="left" w:pos="1353"/>
        </w:tabs>
        <w:spacing w:line="300" w:lineRule="exact"/>
        <w:ind w:hanging="361"/>
        <w:rPr>
          <w:i/>
          <w:sz w:val="20"/>
        </w:rPr>
      </w:pPr>
      <w:r>
        <w:rPr>
          <w:i/>
          <w:color w:val="010202"/>
          <w:sz w:val="20"/>
        </w:rPr>
        <w:t>Salary</w:t>
      </w:r>
      <w:r>
        <w:rPr>
          <w:i/>
          <w:color w:val="010202"/>
          <w:spacing w:val="-1"/>
          <w:sz w:val="20"/>
        </w:rPr>
        <w:t xml:space="preserve"> </w:t>
      </w:r>
      <w:r>
        <w:rPr>
          <w:i/>
          <w:color w:val="010202"/>
          <w:sz w:val="20"/>
        </w:rPr>
        <w:t>top-ups to</w:t>
      </w:r>
      <w:r>
        <w:rPr>
          <w:i/>
          <w:color w:val="010202"/>
          <w:spacing w:val="-1"/>
          <w:sz w:val="20"/>
        </w:rPr>
        <w:t xml:space="preserve"> </w:t>
      </w:r>
      <w:r>
        <w:rPr>
          <w:i/>
          <w:color w:val="010202"/>
          <w:sz w:val="20"/>
        </w:rPr>
        <w:t>existing University of</w:t>
      </w:r>
      <w:r>
        <w:rPr>
          <w:i/>
          <w:color w:val="010202"/>
          <w:spacing w:val="-1"/>
          <w:sz w:val="20"/>
        </w:rPr>
        <w:t xml:space="preserve"> </w:t>
      </w:r>
      <w:r>
        <w:rPr>
          <w:i/>
          <w:color w:val="010202"/>
          <w:sz w:val="20"/>
        </w:rPr>
        <w:t>Melbourne staff for</w:t>
      </w:r>
      <w:r>
        <w:rPr>
          <w:i/>
          <w:color w:val="010202"/>
          <w:spacing w:val="-1"/>
          <w:sz w:val="20"/>
        </w:rPr>
        <w:t xml:space="preserve"> </w:t>
      </w:r>
      <w:r>
        <w:rPr>
          <w:i/>
          <w:color w:val="010202"/>
          <w:sz w:val="20"/>
        </w:rPr>
        <w:t xml:space="preserve">additional </w:t>
      </w:r>
      <w:r>
        <w:rPr>
          <w:i/>
          <w:color w:val="010202"/>
          <w:spacing w:val="-2"/>
          <w:sz w:val="20"/>
        </w:rPr>
        <w:t>workload.</w:t>
      </w:r>
    </w:p>
    <w:p w14:paraId="3ADA80CF" w14:textId="77777777" w:rsidR="00544803" w:rsidRDefault="00074B09">
      <w:pPr>
        <w:spacing w:before="104" w:line="313" w:lineRule="exact"/>
        <w:ind w:left="992"/>
        <w:rPr>
          <w:b/>
          <w:sz w:val="26"/>
        </w:rPr>
      </w:pPr>
      <w:r>
        <w:rPr>
          <w:b/>
          <w:color w:val="00468B"/>
          <w:sz w:val="26"/>
        </w:rPr>
        <w:t>a.</w:t>
      </w:r>
      <w:r>
        <w:rPr>
          <w:b/>
          <w:color w:val="00468B"/>
          <w:spacing w:val="61"/>
          <w:w w:val="150"/>
          <w:sz w:val="26"/>
        </w:rPr>
        <w:t xml:space="preserve"> </w:t>
      </w:r>
      <w:r>
        <w:rPr>
          <w:b/>
          <w:color w:val="00468B"/>
          <w:sz w:val="26"/>
        </w:rPr>
        <w:t>Budget</w:t>
      </w:r>
      <w:r>
        <w:rPr>
          <w:b/>
          <w:color w:val="00468B"/>
          <w:spacing w:val="-2"/>
          <w:sz w:val="26"/>
        </w:rPr>
        <w:t xml:space="preserve"> Outline</w:t>
      </w:r>
    </w:p>
    <w:p w14:paraId="6B8C5405" w14:textId="77777777" w:rsidR="00544803" w:rsidRDefault="00074B09">
      <w:pPr>
        <w:pStyle w:val="BodyText"/>
        <w:spacing w:line="238" w:lineRule="exact"/>
        <w:ind w:left="992"/>
      </w:pPr>
      <w:r>
        <w:rPr>
          <w:color w:val="010202"/>
        </w:rPr>
        <w:t>Provide a fully itemised</w:t>
      </w:r>
      <w:r>
        <w:rPr>
          <w:color w:val="010202"/>
        </w:rPr>
        <w:t xml:space="preserve"> list of your requested budget against the expense categories below. See the Funding Terms </w:t>
      </w:r>
      <w:r>
        <w:rPr>
          <w:color w:val="010202"/>
          <w:spacing w:val="-5"/>
        </w:rPr>
        <w:t>and</w:t>
      </w:r>
    </w:p>
    <w:p w14:paraId="01804752" w14:textId="77777777" w:rsidR="00544803" w:rsidRDefault="00074B09">
      <w:pPr>
        <w:pStyle w:val="BodyText"/>
        <w:spacing w:before="37"/>
        <w:ind w:left="992"/>
      </w:pPr>
      <w:r>
        <w:rPr>
          <w:color w:val="010202"/>
        </w:rPr>
        <w:t xml:space="preserve">Conditions for </w:t>
      </w:r>
      <w:r>
        <w:rPr>
          <w:color w:val="010202"/>
          <w:spacing w:val="-2"/>
        </w:rPr>
        <w:t>details.</w:t>
      </w:r>
    </w:p>
    <w:p w14:paraId="313CBFE0" w14:textId="77777777" w:rsidR="00544803" w:rsidRDefault="00544803">
      <w:pPr>
        <w:pStyle w:val="BodyText"/>
        <w:spacing w:after="1"/>
        <w:rPr>
          <w:sz w:val="11"/>
        </w:rPr>
      </w:pPr>
    </w:p>
    <w:tbl>
      <w:tblPr>
        <w:tblW w:w="0" w:type="auto"/>
        <w:tblInd w:w="1012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5197"/>
        <w:gridCol w:w="1956"/>
      </w:tblGrid>
      <w:tr w:rsidR="00544803" w14:paraId="0AE18612" w14:textId="77777777">
        <w:trPr>
          <w:trHeight w:val="607"/>
        </w:trPr>
        <w:tc>
          <w:tcPr>
            <w:tcW w:w="2740" w:type="dxa"/>
          </w:tcPr>
          <w:p w14:paraId="0299B8DD" w14:textId="77777777" w:rsidR="00544803" w:rsidRDefault="00074B09">
            <w:pPr>
              <w:pStyle w:val="TableParagraph"/>
              <w:spacing w:before="158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Expense </w:t>
            </w:r>
            <w:r>
              <w:rPr>
                <w:b/>
                <w:color w:val="010202"/>
                <w:spacing w:val="-2"/>
                <w:sz w:val="24"/>
              </w:rPr>
              <w:t>Category</w:t>
            </w:r>
          </w:p>
        </w:tc>
        <w:tc>
          <w:tcPr>
            <w:tcW w:w="5197" w:type="dxa"/>
          </w:tcPr>
          <w:p w14:paraId="5E55B603" w14:textId="77777777" w:rsidR="00544803" w:rsidRDefault="00074B09">
            <w:pPr>
              <w:pStyle w:val="TableParagraph"/>
              <w:spacing w:before="158"/>
              <w:ind w:left="79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Budget Item </w:t>
            </w:r>
            <w:r>
              <w:rPr>
                <w:b/>
                <w:color w:val="010202"/>
                <w:spacing w:val="-2"/>
                <w:sz w:val="24"/>
              </w:rPr>
              <w:t>Description</w:t>
            </w:r>
          </w:p>
        </w:tc>
        <w:tc>
          <w:tcPr>
            <w:tcW w:w="1956" w:type="dxa"/>
          </w:tcPr>
          <w:p w14:paraId="19346A5F" w14:textId="77777777" w:rsidR="00544803" w:rsidRDefault="00074B09">
            <w:pPr>
              <w:pStyle w:val="TableParagraph"/>
              <w:spacing w:before="12" w:line="288" w:lineRule="exact"/>
              <w:ind w:left="79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Requested amount</w:t>
            </w:r>
          </w:p>
        </w:tc>
      </w:tr>
      <w:tr w:rsidR="00544803" w14:paraId="1DC0A024" w14:textId="77777777">
        <w:trPr>
          <w:trHeight w:val="546"/>
        </w:trPr>
        <w:tc>
          <w:tcPr>
            <w:tcW w:w="2740" w:type="dxa"/>
          </w:tcPr>
          <w:p w14:paraId="08E125ED" w14:textId="77777777" w:rsidR="00544803" w:rsidRDefault="00074B09">
            <w:pPr>
              <w:pStyle w:val="TableParagraph"/>
              <w:spacing w:before="151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2"/>
                <w:sz w:val="20"/>
              </w:rPr>
              <w:t>Personnel</w:t>
            </w:r>
          </w:p>
        </w:tc>
        <w:tc>
          <w:tcPr>
            <w:tcW w:w="5197" w:type="dxa"/>
          </w:tcPr>
          <w:p w14:paraId="4078B037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710D13E1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803" w14:paraId="4682E590" w14:textId="77777777">
        <w:trPr>
          <w:trHeight w:val="546"/>
        </w:trPr>
        <w:tc>
          <w:tcPr>
            <w:tcW w:w="2740" w:type="dxa"/>
          </w:tcPr>
          <w:p w14:paraId="01CC533C" w14:textId="77777777" w:rsidR="00544803" w:rsidRDefault="00074B09">
            <w:pPr>
              <w:pStyle w:val="TableParagraph"/>
              <w:spacing w:before="151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Teaching/Marking </w:t>
            </w:r>
            <w:r>
              <w:rPr>
                <w:i/>
                <w:color w:val="010202"/>
                <w:spacing w:val="-2"/>
                <w:sz w:val="20"/>
              </w:rPr>
              <w:t>Relief</w:t>
            </w:r>
          </w:p>
        </w:tc>
        <w:tc>
          <w:tcPr>
            <w:tcW w:w="5197" w:type="dxa"/>
          </w:tcPr>
          <w:p w14:paraId="16A1C338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56CB0B72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803" w14:paraId="5ED361F6" w14:textId="77777777">
        <w:trPr>
          <w:trHeight w:val="546"/>
        </w:trPr>
        <w:tc>
          <w:tcPr>
            <w:tcW w:w="2740" w:type="dxa"/>
          </w:tcPr>
          <w:p w14:paraId="26AD944A" w14:textId="77777777" w:rsidR="00544803" w:rsidRDefault="00074B09">
            <w:pPr>
              <w:pStyle w:val="TableParagraph"/>
              <w:spacing w:before="152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2"/>
                <w:sz w:val="20"/>
              </w:rPr>
              <w:t>Travel</w:t>
            </w:r>
          </w:p>
        </w:tc>
        <w:tc>
          <w:tcPr>
            <w:tcW w:w="5197" w:type="dxa"/>
          </w:tcPr>
          <w:p w14:paraId="6C1E9F97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6DDD5359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803" w14:paraId="6C3C62B2" w14:textId="77777777">
        <w:trPr>
          <w:trHeight w:val="546"/>
        </w:trPr>
        <w:tc>
          <w:tcPr>
            <w:tcW w:w="2740" w:type="dxa"/>
          </w:tcPr>
          <w:p w14:paraId="6E61F21B" w14:textId="77777777" w:rsidR="00544803" w:rsidRDefault="00074B09">
            <w:pPr>
              <w:pStyle w:val="TableParagraph"/>
              <w:spacing w:before="152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Field </w:t>
            </w:r>
            <w:r>
              <w:rPr>
                <w:i/>
                <w:color w:val="010202"/>
                <w:spacing w:val="-2"/>
                <w:sz w:val="20"/>
              </w:rPr>
              <w:t>Research</w:t>
            </w:r>
          </w:p>
        </w:tc>
        <w:tc>
          <w:tcPr>
            <w:tcW w:w="5197" w:type="dxa"/>
          </w:tcPr>
          <w:p w14:paraId="3E91EA8C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7EDFD6B2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803" w14:paraId="09CA3705" w14:textId="77777777">
        <w:trPr>
          <w:trHeight w:val="546"/>
        </w:trPr>
        <w:tc>
          <w:tcPr>
            <w:tcW w:w="2740" w:type="dxa"/>
          </w:tcPr>
          <w:p w14:paraId="63A34691" w14:textId="77777777" w:rsidR="00544803" w:rsidRDefault="00074B09">
            <w:pPr>
              <w:pStyle w:val="TableParagraph"/>
              <w:spacing w:before="152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2"/>
                <w:sz w:val="20"/>
              </w:rPr>
              <w:t>Equipment</w:t>
            </w:r>
          </w:p>
        </w:tc>
        <w:tc>
          <w:tcPr>
            <w:tcW w:w="5197" w:type="dxa"/>
          </w:tcPr>
          <w:p w14:paraId="09D704EB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18E44F7D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803" w14:paraId="35098C3B" w14:textId="77777777">
        <w:trPr>
          <w:trHeight w:val="546"/>
        </w:trPr>
        <w:tc>
          <w:tcPr>
            <w:tcW w:w="2740" w:type="dxa"/>
          </w:tcPr>
          <w:p w14:paraId="2DAD6EAB" w14:textId="77777777" w:rsidR="00544803" w:rsidRDefault="00074B09">
            <w:pPr>
              <w:pStyle w:val="TableParagraph"/>
              <w:spacing w:before="152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2"/>
                <w:sz w:val="20"/>
              </w:rPr>
              <w:t>Maintenance</w:t>
            </w:r>
          </w:p>
        </w:tc>
        <w:tc>
          <w:tcPr>
            <w:tcW w:w="5197" w:type="dxa"/>
          </w:tcPr>
          <w:p w14:paraId="717B6445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25C29637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803" w14:paraId="4B436DE9" w14:textId="77777777">
        <w:trPr>
          <w:trHeight w:val="546"/>
        </w:trPr>
        <w:tc>
          <w:tcPr>
            <w:tcW w:w="2740" w:type="dxa"/>
          </w:tcPr>
          <w:p w14:paraId="4A557B84" w14:textId="77777777" w:rsidR="00544803" w:rsidRDefault="00074B09">
            <w:pPr>
              <w:pStyle w:val="TableParagraph"/>
              <w:spacing w:before="152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4"/>
                <w:sz w:val="20"/>
              </w:rPr>
              <w:t>Other</w:t>
            </w:r>
          </w:p>
        </w:tc>
        <w:tc>
          <w:tcPr>
            <w:tcW w:w="5197" w:type="dxa"/>
          </w:tcPr>
          <w:p w14:paraId="4C7046C0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0A571EC0" w14:textId="77777777" w:rsidR="00544803" w:rsidRDefault="00544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DC6C64" w14:textId="77777777" w:rsidR="00544803" w:rsidRDefault="00544803">
      <w:pPr>
        <w:pStyle w:val="BodyText"/>
        <w:spacing w:before="5"/>
        <w:rPr>
          <w:sz w:val="26"/>
        </w:rPr>
      </w:pPr>
    </w:p>
    <w:p w14:paraId="473735FC" w14:textId="77777777" w:rsidR="00544803" w:rsidRDefault="00074B09">
      <w:pPr>
        <w:pStyle w:val="Heading1"/>
      </w:pPr>
      <w:r>
        <w:rPr>
          <w:color w:val="00468B"/>
        </w:rPr>
        <w:t>PART</w:t>
      </w:r>
      <w:r>
        <w:rPr>
          <w:color w:val="00468B"/>
          <w:spacing w:val="-7"/>
        </w:rPr>
        <w:t xml:space="preserve"> </w:t>
      </w:r>
      <w:r>
        <w:rPr>
          <w:color w:val="00468B"/>
        </w:rPr>
        <w:t>4.</w:t>
      </w:r>
      <w:r>
        <w:rPr>
          <w:color w:val="00468B"/>
          <w:spacing w:val="-7"/>
        </w:rPr>
        <w:t xml:space="preserve"> </w:t>
      </w:r>
      <w:r>
        <w:rPr>
          <w:color w:val="00468B"/>
        </w:rPr>
        <w:t>Submission</w:t>
      </w:r>
      <w:r>
        <w:rPr>
          <w:color w:val="00468B"/>
          <w:spacing w:val="-7"/>
        </w:rPr>
        <w:t xml:space="preserve"> </w:t>
      </w:r>
      <w:r>
        <w:rPr>
          <w:color w:val="00468B"/>
          <w:spacing w:val="-2"/>
        </w:rPr>
        <w:t>Instructions</w:t>
      </w:r>
    </w:p>
    <w:p w14:paraId="2C1ECF8D" w14:textId="77777777" w:rsidR="00544803" w:rsidRDefault="00074B09">
      <w:pPr>
        <w:pStyle w:val="ListParagraph"/>
        <w:numPr>
          <w:ilvl w:val="0"/>
          <w:numId w:val="1"/>
        </w:numPr>
        <w:tabs>
          <w:tab w:val="left" w:pos="1353"/>
        </w:tabs>
        <w:spacing w:before="84" w:line="295" w:lineRule="exact"/>
        <w:ind w:hanging="361"/>
        <w:rPr>
          <w:sz w:val="24"/>
        </w:rPr>
      </w:pPr>
      <w:r>
        <w:rPr>
          <w:color w:val="010202"/>
          <w:sz w:val="24"/>
        </w:rPr>
        <w:t>Combine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this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document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plus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the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one-page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CVs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for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the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Chief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Investigator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and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each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pacing w:val="-4"/>
          <w:sz w:val="24"/>
        </w:rPr>
        <w:t>team</w:t>
      </w:r>
    </w:p>
    <w:p w14:paraId="350D273F" w14:textId="77777777" w:rsidR="00544803" w:rsidRDefault="00074B09">
      <w:pPr>
        <w:spacing w:line="295" w:lineRule="exact"/>
        <w:ind w:left="1352"/>
        <w:rPr>
          <w:sz w:val="24"/>
        </w:rPr>
      </w:pPr>
      <w:r>
        <w:rPr>
          <w:color w:val="010202"/>
          <w:sz w:val="24"/>
        </w:rPr>
        <w:t>member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into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single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 xml:space="preserve">PDF </w:t>
      </w:r>
      <w:r>
        <w:rPr>
          <w:color w:val="010202"/>
          <w:spacing w:val="-2"/>
          <w:sz w:val="24"/>
        </w:rPr>
        <w:t>file.</w:t>
      </w:r>
    </w:p>
    <w:p w14:paraId="54A75941" w14:textId="77777777" w:rsidR="00544803" w:rsidRDefault="00074B09">
      <w:pPr>
        <w:pStyle w:val="ListParagraph"/>
        <w:numPr>
          <w:ilvl w:val="0"/>
          <w:numId w:val="1"/>
        </w:numPr>
        <w:tabs>
          <w:tab w:val="left" w:pos="1353"/>
        </w:tabs>
        <w:spacing w:before="99"/>
        <w:ind w:hanging="361"/>
        <w:rPr>
          <w:sz w:val="24"/>
        </w:rPr>
      </w:pPr>
      <w:r>
        <w:rPr>
          <w:color w:val="010202"/>
          <w:sz w:val="24"/>
        </w:rPr>
        <w:t>Email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your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application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to</w:t>
      </w:r>
      <w:r>
        <w:rPr>
          <w:color w:val="010202"/>
          <w:spacing w:val="-3"/>
          <w:sz w:val="24"/>
        </w:rPr>
        <w:t xml:space="preserve"> </w:t>
      </w:r>
      <w:hyperlink r:id="rId17">
        <w:r>
          <w:rPr>
            <w:color w:val="5560AC"/>
            <w:sz w:val="24"/>
            <w:u w:val="single" w:color="5560AC"/>
          </w:rPr>
          <w:t>indigenous-</w:t>
        </w:r>
        <w:r>
          <w:rPr>
            <w:color w:val="5560AC"/>
            <w:spacing w:val="-2"/>
            <w:sz w:val="24"/>
            <w:u w:val="single" w:color="5560AC"/>
          </w:rPr>
          <w:t>knowledge@unimelb.edu.au</w:t>
        </w:r>
      </w:hyperlink>
    </w:p>
    <w:p w14:paraId="3317E363" w14:textId="77777777" w:rsidR="00544803" w:rsidRDefault="00544803">
      <w:pPr>
        <w:pStyle w:val="BodyText"/>
        <w:spacing w:before="9"/>
        <w:rPr>
          <w:i w:val="0"/>
          <w:sz w:val="35"/>
        </w:rPr>
      </w:pPr>
    </w:p>
    <w:p w14:paraId="367B1F76" w14:textId="7256F5B9" w:rsidR="00544803" w:rsidRDefault="00074B09">
      <w:pPr>
        <w:ind w:left="1052" w:right="1052"/>
        <w:jc w:val="center"/>
        <w:rPr>
          <w:b/>
          <w:sz w:val="28"/>
        </w:rPr>
      </w:pPr>
      <w:r>
        <w:rPr>
          <w:b/>
          <w:color w:val="010202"/>
          <w:sz w:val="28"/>
        </w:rPr>
        <w:t>Applications</w:t>
      </w:r>
      <w:r>
        <w:rPr>
          <w:b/>
          <w:color w:val="010202"/>
          <w:spacing w:val="-5"/>
          <w:sz w:val="28"/>
        </w:rPr>
        <w:t xml:space="preserve"> </w:t>
      </w:r>
      <w:r>
        <w:rPr>
          <w:b/>
          <w:color w:val="010202"/>
          <w:sz w:val="28"/>
        </w:rPr>
        <w:t>due</w:t>
      </w:r>
      <w:r>
        <w:rPr>
          <w:b/>
          <w:color w:val="010202"/>
          <w:spacing w:val="-5"/>
          <w:sz w:val="28"/>
        </w:rPr>
        <w:t xml:space="preserve"> </w:t>
      </w:r>
      <w:r>
        <w:rPr>
          <w:b/>
          <w:color w:val="010202"/>
          <w:sz w:val="28"/>
        </w:rPr>
        <w:t>COB</w:t>
      </w:r>
      <w:r>
        <w:rPr>
          <w:b/>
          <w:color w:val="010202"/>
          <w:spacing w:val="-5"/>
          <w:sz w:val="28"/>
        </w:rPr>
        <w:t xml:space="preserve"> </w:t>
      </w:r>
      <w:r>
        <w:rPr>
          <w:b/>
          <w:color w:val="010202"/>
          <w:sz w:val="28"/>
        </w:rPr>
        <w:t>Monday</w:t>
      </w:r>
      <w:r>
        <w:rPr>
          <w:b/>
          <w:color w:val="010202"/>
          <w:spacing w:val="-5"/>
          <w:sz w:val="28"/>
        </w:rPr>
        <w:t xml:space="preserve"> </w:t>
      </w:r>
      <w:r>
        <w:rPr>
          <w:b/>
          <w:color w:val="010202"/>
          <w:sz w:val="28"/>
        </w:rPr>
        <w:t>4</w:t>
      </w:r>
      <w:r>
        <w:rPr>
          <w:b/>
          <w:color w:val="010202"/>
          <w:spacing w:val="-5"/>
          <w:sz w:val="28"/>
        </w:rPr>
        <w:t xml:space="preserve"> </w:t>
      </w:r>
      <w:r>
        <w:rPr>
          <w:b/>
          <w:color w:val="010202"/>
          <w:sz w:val="28"/>
        </w:rPr>
        <w:t xml:space="preserve">December </w:t>
      </w:r>
      <w:r>
        <w:rPr>
          <w:b/>
          <w:color w:val="010202"/>
          <w:spacing w:val="-4"/>
          <w:sz w:val="28"/>
        </w:rPr>
        <w:t>2023</w:t>
      </w:r>
    </w:p>
    <w:p w14:paraId="2C72CB2F" w14:textId="77777777" w:rsidR="00544803" w:rsidRDefault="00544803">
      <w:pPr>
        <w:pStyle w:val="BodyText"/>
        <w:spacing w:before="11"/>
        <w:rPr>
          <w:b/>
          <w:i w:val="0"/>
          <w:sz w:val="35"/>
        </w:rPr>
      </w:pPr>
    </w:p>
    <w:p w14:paraId="4AE99155" w14:textId="31A22C99" w:rsidR="00544803" w:rsidRDefault="00074B09">
      <w:pPr>
        <w:spacing w:line="228" w:lineRule="auto"/>
        <w:ind w:left="1054" w:right="1052"/>
        <w:jc w:val="center"/>
        <w:rPr>
          <w:sz w:val="28"/>
        </w:rPr>
      </w:pPr>
      <w:r>
        <w:rPr>
          <w:color w:val="010202"/>
          <w:sz w:val="28"/>
        </w:rPr>
        <w:t>To</w:t>
      </w:r>
      <w:r>
        <w:rPr>
          <w:color w:val="010202"/>
          <w:spacing w:val="-12"/>
          <w:sz w:val="28"/>
        </w:rPr>
        <w:t xml:space="preserve"> </w:t>
      </w:r>
      <w:r>
        <w:rPr>
          <w:color w:val="010202"/>
          <w:sz w:val="28"/>
        </w:rPr>
        <w:t>discuss</w:t>
      </w:r>
      <w:r>
        <w:rPr>
          <w:color w:val="010202"/>
          <w:spacing w:val="-12"/>
          <w:sz w:val="28"/>
        </w:rPr>
        <w:t xml:space="preserve"> </w:t>
      </w:r>
      <w:r>
        <w:rPr>
          <w:color w:val="010202"/>
          <w:sz w:val="28"/>
        </w:rPr>
        <w:t>your</w:t>
      </w:r>
      <w:r>
        <w:rPr>
          <w:color w:val="010202"/>
          <w:spacing w:val="-12"/>
          <w:sz w:val="28"/>
        </w:rPr>
        <w:t xml:space="preserve"> </w:t>
      </w:r>
      <w:r>
        <w:rPr>
          <w:color w:val="010202"/>
          <w:sz w:val="28"/>
        </w:rPr>
        <w:t>application,</w:t>
      </w:r>
      <w:r>
        <w:rPr>
          <w:color w:val="010202"/>
          <w:spacing w:val="-12"/>
          <w:sz w:val="28"/>
        </w:rPr>
        <w:t xml:space="preserve"> </w:t>
      </w:r>
      <w:r>
        <w:rPr>
          <w:color w:val="010202"/>
          <w:sz w:val="28"/>
        </w:rPr>
        <w:t>please</w:t>
      </w:r>
      <w:r>
        <w:rPr>
          <w:color w:val="010202"/>
          <w:spacing w:val="-12"/>
          <w:sz w:val="28"/>
        </w:rPr>
        <w:t xml:space="preserve"> </w:t>
      </w:r>
      <w:r>
        <w:rPr>
          <w:color w:val="010202"/>
          <w:sz w:val="28"/>
        </w:rPr>
        <w:t>contact</w:t>
      </w:r>
      <w:r>
        <w:rPr>
          <w:color w:val="010202"/>
          <w:spacing w:val="-12"/>
          <w:sz w:val="28"/>
        </w:rPr>
        <w:t xml:space="preserve"> </w:t>
      </w:r>
      <w:r>
        <w:rPr>
          <w:color w:val="010202"/>
          <w:sz w:val="28"/>
        </w:rPr>
        <w:t>Indigenous</w:t>
      </w:r>
      <w:r>
        <w:rPr>
          <w:color w:val="010202"/>
          <w:spacing w:val="-12"/>
          <w:sz w:val="28"/>
        </w:rPr>
        <w:t xml:space="preserve"> </w:t>
      </w:r>
      <w:r>
        <w:rPr>
          <w:color w:val="010202"/>
          <w:sz w:val="28"/>
        </w:rPr>
        <w:t>Knowledge</w:t>
      </w:r>
      <w:r>
        <w:rPr>
          <w:color w:val="010202"/>
          <w:spacing w:val="-12"/>
          <w:sz w:val="28"/>
        </w:rPr>
        <w:t xml:space="preserve"> </w:t>
      </w:r>
      <w:r>
        <w:rPr>
          <w:color w:val="010202"/>
          <w:sz w:val="28"/>
        </w:rPr>
        <w:t>Institute</w:t>
      </w:r>
      <w:r>
        <w:rPr>
          <w:color w:val="010202"/>
          <w:spacing w:val="-12"/>
          <w:sz w:val="28"/>
        </w:rPr>
        <w:t xml:space="preserve"> </w:t>
      </w:r>
      <w:r>
        <w:rPr>
          <w:color w:val="010202"/>
          <w:sz w:val="28"/>
        </w:rPr>
        <w:t>Director Aaron Corn</w:t>
      </w:r>
      <w:r>
        <w:rPr>
          <w:color w:val="010202"/>
          <w:sz w:val="28"/>
        </w:rPr>
        <w:t xml:space="preserve"> at </w:t>
      </w:r>
      <w:hyperlink r:id="rId18" w:history="1">
        <w:r w:rsidRPr="00432939">
          <w:rPr>
            <w:rStyle w:val="Hyperlink"/>
            <w:sz w:val="28"/>
          </w:rPr>
          <w:t>aaron.corn@unimelb.edu.au</w:t>
        </w:r>
      </w:hyperlink>
    </w:p>
    <w:sectPr w:rsidR="00544803">
      <w:pgSz w:w="11910" w:h="16840"/>
      <w:pgMar w:top="860" w:right="0" w:bottom="760" w:left="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A191" w14:textId="77777777" w:rsidR="00177173" w:rsidRDefault="00177173">
      <w:r>
        <w:separator/>
      </w:r>
    </w:p>
  </w:endnote>
  <w:endnote w:type="continuationSeparator" w:id="0">
    <w:p w14:paraId="67D2CAF3" w14:textId="77777777" w:rsidR="00177173" w:rsidRDefault="0017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1DCD" w14:textId="77777777" w:rsidR="00544803" w:rsidRDefault="00074B09">
    <w:pPr>
      <w:pStyle w:val="BodyText"/>
      <w:spacing w:line="14" w:lineRule="auto"/>
      <w:rPr>
        <w:i w:val="0"/>
      </w:rPr>
    </w:pPr>
    <w:r>
      <w:pict w14:anchorId="277A775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6.3pt;margin-top:802.1pt;width:13.35pt;height:17.1pt;z-index:-251658752;mso-position-horizontal-relative:page;mso-position-vertical-relative:page" filled="f" stroked="f">
          <v:textbox inset="0,0,0,0">
            <w:txbxContent>
              <w:p w14:paraId="5B12FEC5" w14:textId="77777777" w:rsidR="00544803" w:rsidRDefault="00074B09">
                <w:pPr>
                  <w:spacing w:before="20"/>
                  <w:ind w:left="60"/>
                  <w:rPr>
                    <w:b/>
                    <w:sz w:val="24"/>
                  </w:rPr>
                </w:pPr>
                <w:r>
                  <w:rPr>
                    <w:b/>
                    <w:color w:val="010202"/>
                    <w:sz w:val="24"/>
                  </w:rPr>
                  <w:fldChar w:fldCharType="begin"/>
                </w:r>
                <w:r>
                  <w:rPr>
                    <w:b/>
                    <w:color w:val="010202"/>
                    <w:sz w:val="24"/>
                  </w:rPr>
                  <w:instrText xml:space="preserve"> PAGE </w:instrText>
                </w:r>
                <w:r>
                  <w:rPr>
                    <w:b/>
                    <w:color w:val="010202"/>
                    <w:sz w:val="24"/>
                  </w:rPr>
                  <w:fldChar w:fldCharType="separate"/>
                </w:r>
                <w:r>
                  <w:rPr>
                    <w:b/>
                    <w:color w:val="010202"/>
                    <w:sz w:val="24"/>
                  </w:rPr>
                  <w:t>1</w:t>
                </w:r>
                <w:r>
                  <w:rPr>
                    <w:b/>
                    <w:color w:val="010202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CB98" w14:textId="77777777" w:rsidR="00177173" w:rsidRDefault="00177173">
      <w:r>
        <w:separator/>
      </w:r>
    </w:p>
  </w:footnote>
  <w:footnote w:type="continuationSeparator" w:id="0">
    <w:p w14:paraId="3B41E5A1" w14:textId="77777777" w:rsidR="00177173" w:rsidRDefault="0017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1C24"/>
    <w:multiLevelType w:val="hybridMultilevel"/>
    <w:tmpl w:val="87A68CD0"/>
    <w:lvl w:ilvl="0" w:tplc="688E6F10">
      <w:start w:val="1"/>
      <w:numFmt w:val="lowerLetter"/>
      <w:lvlText w:val="%1."/>
      <w:lvlJc w:val="left"/>
      <w:pPr>
        <w:ind w:left="1352" w:hanging="361"/>
        <w:jc w:val="left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00468B"/>
        <w:w w:val="100"/>
        <w:sz w:val="26"/>
        <w:szCs w:val="26"/>
        <w:lang w:val="en-US" w:eastAsia="en-US" w:bidi="ar-SA"/>
      </w:rPr>
    </w:lvl>
    <w:lvl w:ilvl="1" w:tplc="39281F10">
      <w:start w:val="1"/>
      <w:numFmt w:val="lowerRoman"/>
      <w:lvlText w:val="%2."/>
      <w:lvlJc w:val="left"/>
      <w:pPr>
        <w:ind w:left="1352" w:hanging="360"/>
        <w:jc w:val="left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00468B"/>
        <w:w w:val="100"/>
        <w:sz w:val="24"/>
        <w:szCs w:val="24"/>
        <w:lang w:val="en-US" w:eastAsia="en-US" w:bidi="ar-SA"/>
      </w:rPr>
    </w:lvl>
    <w:lvl w:ilvl="2" w:tplc="2DBAC594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3" w:tplc="59E87534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4" w:tplc="B8CE703A">
      <w:numFmt w:val="bullet"/>
      <w:lvlText w:val="•"/>
      <w:lvlJc w:val="left"/>
      <w:pPr>
        <w:ind w:left="5578" w:hanging="360"/>
      </w:pPr>
      <w:rPr>
        <w:rFonts w:hint="default"/>
        <w:lang w:val="en-US" w:eastAsia="en-US" w:bidi="ar-SA"/>
      </w:rPr>
    </w:lvl>
    <w:lvl w:ilvl="5" w:tplc="E9BC565A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6" w:tplc="5216906A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7" w:tplc="A29E388A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  <w:lvl w:ilvl="8" w:tplc="68B68098">
      <w:numFmt w:val="bullet"/>
      <w:lvlText w:val="•"/>
      <w:lvlJc w:val="left"/>
      <w:pPr>
        <w:ind w:left="9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DD7452"/>
    <w:multiLevelType w:val="hybridMultilevel"/>
    <w:tmpl w:val="8092F650"/>
    <w:lvl w:ilvl="0" w:tplc="E33286C0">
      <w:start w:val="1"/>
      <w:numFmt w:val="decimal"/>
      <w:lvlText w:val="%1."/>
      <w:lvlJc w:val="left"/>
      <w:pPr>
        <w:ind w:left="1352" w:hanging="360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010202"/>
        <w:w w:val="100"/>
        <w:sz w:val="24"/>
        <w:szCs w:val="24"/>
        <w:lang w:val="en-US" w:eastAsia="en-US" w:bidi="ar-SA"/>
      </w:rPr>
    </w:lvl>
    <w:lvl w:ilvl="1" w:tplc="E1D2B42E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EDA8D416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3" w:tplc="E320BD06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4" w:tplc="328A3E88">
      <w:numFmt w:val="bullet"/>
      <w:lvlText w:val="•"/>
      <w:lvlJc w:val="left"/>
      <w:pPr>
        <w:ind w:left="5578" w:hanging="360"/>
      </w:pPr>
      <w:rPr>
        <w:rFonts w:hint="default"/>
        <w:lang w:val="en-US" w:eastAsia="en-US" w:bidi="ar-SA"/>
      </w:rPr>
    </w:lvl>
    <w:lvl w:ilvl="5" w:tplc="427A8FAC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6" w:tplc="5D4812C2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7" w:tplc="0CD21E9E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  <w:lvl w:ilvl="8" w:tplc="1EDC5E1C">
      <w:numFmt w:val="bullet"/>
      <w:lvlText w:val="•"/>
      <w:lvlJc w:val="left"/>
      <w:pPr>
        <w:ind w:left="97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2376C3A"/>
    <w:multiLevelType w:val="hybridMultilevel"/>
    <w:tmpl w:val="7472C6CA"/>
    <w:lvl w:ilvl="0" w:tplc="B8CCFEF2">
      <w:start w:val="1"/>
      <w:numFmt w:val="lowerLetter"/>
      <w:lvlText w:val="%1."/>
      <w:lvlJc w:val="left"/>
      <w:pPr>
        <w:ind w:left="1352" w:hanging="361"/>
        <w:jc w:val="left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00468B"/>
        <w:w w:val="100"/>
        <w:sz w:val="26"/>
        <w:szCs w:val="26"/>
        <w:lang w:val="en-US" w:eastAsia="en-US" w:bidi="ar-SA"/>
      </w:rPr>
    </w:lvl>
    <w:lvl w:ilvl="1" w:tplc="23EC59E2">
      <w:numFmt w:val="bullet"/>
      <w:lvlText w:val="•"/>
      <w:lvlJc w:val="left"/>
      <w:pPr>
        <w:ind w:left="1352" w:hanging="36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010202"/>
        <w:w w:val="100"/>
        <w:sz w:val="24"/>
        <w:szCs w:val="24"/>
        <w:lang w:val="en-US" w:eastAsia="en-US" w:bidi="ar-SA"/>
      </w:rPr>
    </w:lvl>
    <w:lvl w:ilvl="2" w:tplc="BF361CF8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3" w:tplc="A4C24972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4" w:tplc="1DF6CC7C">
      <w:numFmt w:val="bullet"/>
      <w:lvlText w:val="•"/>
      <w:lvlJc w:val="left"/>
      <w:pPr>
        <w:ind w:left="5578" w:hanging="360"/>
      </w:pPr>
      <w:rPr>
        <w:rFonts w:hint="default"/>
        <w:lang w:val="en-US" w:eastAsia="en-US" w:bidi="ar-SA"/>
      </w:rPr>
    </w:lvl>
    <w:lvl w:ilvl="5" w:tplc="29980114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6" w:tplc="A2260FB6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7" w:tplc="3A2C091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  <w:lvl w:ilvl="8" w:tplc="19D6789A">
      <w:numFmt w:val="bullet"/>
      <w:lvlText w:val="•"/>
      <w:lvlJc w:val="left"/>
      <w:pPr>
        <w:ind w:left="9796" w:hanging="360"/>
      </w:pPr>
      <w:rPr>
        <w:rFonts w:hint="default"/>
        <w:lang w:val="en-US" w:eastAsia="en-US" w:bidi="ar-SA"/>
      </w:rPr>
    </w:lvl>
  </w:abstractNum>
  <w:num w:numId="1" w16cid:durableId="75522991">
    <w:abstractNumId w:val="1"/>
  </w:num>
  <w:num w:numId="2" w16cid:durableId="1476223118">
    <w:abstractNumId w:val="2"/>
  </w:num>
  <w:num w:numId="3" w16cid:durableId="201637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4803"/>
    <w:rsid w:val="00074B09"/>
    <w:rsid w:val="00177173"/>
    <w:rsid w:val="00544803"/>
    <w:rsid w:val="00664627"/>
    <w:rsid w:val="00A70195"/>
    <w:rsid w:val="00C905BB"/>
    <w:rsid w:val="00C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67F6F7CF"/>
  <w15:docId w15:val="{F842FF36-49A0-44D6-9740-3C8F922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9"/>
    <w:qFormat/>
    <w:pPr>
      <w:ind w:left="992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310"/>
      <w:ind w:left="1587" w:right="374" w:firstLine="763"/>
    </w:pPr>
    <w:rPr>
      <w:rFonts w:ascii="Noto Serif" w:eastAsia="Noto Serif" w:hAnsi="Noto Serif" w:cs="Noto Serif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135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4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digenousknowledge.unimelb.edu.au/funding/community-engagement-grants" TargetMode="External"/><Relationship Id="rId18" Type="http://schemas.openxmlformats.org/officeDocument/2006/relationships/hyperlink" Target="mailto:aaron.corn@unimelb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digenous-knowledge@unimelb.edu.au" TargetMode="External"/><Relationship Id="rId17" Type="http://schemas.openxmlformats.org/officeDocument/2006/relationships/hyperlink" Target="mailto:indigenous-knowledge@unimelb.edu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ialequity.unimelb.edu.au/renumer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genousknowledge.unimelb.edu.au/funding/seed-fun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cialequity.unimelb.edu.au/renumeration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791</Words>
  <Characters>4509</Characters>
  <Application>Microsoft Office Word</Application>
  <DocSecurity>0</DocSecurity>
  <Lines>37</Lines>
  <Paragraphs>10</Paragraphs>
  <ScaleCrop>false</ScaleCrop>
  <Company>The University of Melbourne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Curkpatrick</cp:lastModifiedBy>
  <cp:revision>6</cp:revision>
  <dcterms:created xsi:type="dcterms:W3CDTF">2022-08-26T02:30:00Z</dcterms:created>
  <dcterms:modified xsi:type="dcterms:W3CDTF">2023-10-31T00:44:00Z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16.0.7</vt:lpwstr>
  </property>
</Properties>
</file>